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050" w:rsidRPr="00C470BE" w:rsidRDefault="00CA1050" w:rsidP="00C470BE">
      <w:pPr>
        <w:spacing w:afterLines="100" w:line="400" w:lineRule="exact"/>
        <w:rPr>
          <w:rFonts w:ascii="宋体" w:eastAsia="宋体" w:hAnsi="宋体" w:cs="Tahoma"/>
          <w:b/>
          <w:kern w:val="0"/>
          <w:sz w:val="22"/>
          <w:szCs w:val="20"/>
        </w:rPr>
      </w:pPr>
      <w:r w:rsidRPr="00C470BE">
        <w:rPr>
          <w:rFonts w:ascii="宋体" w:eastAsia="宋体" w:hAnsi="宋体" w:cs="Tahoma"/>
          <w:b/>
          <w:kern w:val="0"/>
          <w:sz w:val="22"/>
          <w:szCs w:val="20"/>
        </w:rPr>
        <w:t>【绿盟科技】2018年</w:t>
      </w:r>
      <w:r w:rsidRPr="00C470BE">
        <w:rPr>
          <w:rFonts w:ascii="宋体" w:eastAsia="宋体" w:hAnsi="宋体" w:cs="Tahoma" w:hint="eastAsia"/>
          <w:b/>
          <w:kern w:val="0"/>
          <w:sz w:val="22"/>
          <w:szCs w:val="20"/>
        </w:rPr>
        <w:t>秋</w:t>
      </w:r>
      <w:r w:rsidRPr="00C470BE">
        <w:rPr>
          <w:rFonts w:ascii="宋体" w:eastAsia="宋体" w:hAnsi="宋体" w:cs="Tahoma"/>
          <w:b/>
          <w:kern w:val="0"/>
          <w:sz w:val="22"/>
          <w:szCs w:val="20"/>
        </w:rPr>
        <w:t xml:space="preserve">季校园招聘—— </w:t>
      </w:r>
      <w:r w:rsidR="00A16460" w:rsidRPr="00C470BE">
        <w:rPr>
          <w:rFonts w:ascii="宋体" w:eastAsia="宋体" w:hAnsi="宋体" w:cs="Tahoma" w:hint="eastAsia"/>
          <w:b/>
          <w:kern w:val="0"/>
          <w:sz w:val="22"/>
          <w:szCs w:val="20"/>
        </w:rPr>
        <w:t>一个关于网络安全的秘密</w:t>
      </w:r>
    </w:p>
    <w:p w:rsidR="00CF6658" w:rsidRPr="00C470BE" w:rsidRDefault="00A16460" w:rsidP="00311C56">
      <w:pPr>
        <w:spacing w:line="400" w:lineRule="exact"/>
        <w:rPr>
          <w:rFonts w:ascii="宋体" w:eastAsia="宋体" w:hAnsi="宋体" w:cs="Tahoma"/>
          <w:kern w:val="0"/>
          <w:sz w:val="20"/>
          <w:szCs w:val="20"/>
        </w:rPr>
      </w:pPr>
      <w:r w:rsidRPr="00C470BE">
        <w:rPr>
          <w:rFonts w:ascii="宋体" w:eastAsia="宋体" w:hAnsi="宋体" w:cs="Tahoma" w:hint="eastAsia"/>
          <w:kern w:val="0"/>
          <w:sz w:val="20"/>
          <w:szCs w:val="20"/>
        </w:rPr>
        <w:t>网络安全</w:t>
      </w:r>
      <w:r w:rsidR="00CF6658" w:rsidRPr="00C470BE">
        <w:rPr>
          <w:rFonts w:ascii="宋体" w:eastAsia="宋体" w:hAnsi="宋体" w:cs="Tahoma" w:hint="eastAsia"/>
          <w:kern w:val="0"/>
          <w:sz w:val="20"/>
          <w:szCs w:val="20"/>
        </w:rPr>
        <w:t xml:space="preserve"> 威胁丛生</w:t>
      </w:r>
    </w:p>
    <w:p w:rsidR="00CF6658" w:rsidRPr="00C470BE" w:rsidRDefault="00CF6658" w:rsidP="00311C56">
      <w:pPr>
        <w:spacing w:line="400" w:lineRule="exact"/>
        <w:rPr>
          <w:rFonts w:ascii="宋体" w:eastAsia="宋体" w:hAnsi="宋体" w:cs="Tahoma"/>
          <w:kern w:val="0"/>
          <w:sz w:val="20"/>
          <w:szCs w:val="20"/>
        </w:rPr>
      </w:pPr>
      <w:r w:rsidRPr="00C470BE">
        <w:rPr>
          <w:rFonts w:ascii="宋体" w:eastAsia="宋体" w:hAnsi="宋体" w:cs="Tahoma" w:hint="eastAsia"/>
          <w:kern w:val="0"/>
          <w:sz w:val="20"/>
          <w:szCs w:val="20"/>
        </w:rPr>
        <w:t>攻防大战 硝烟弥漫</w:t>
      </w:r>
    </w:p>
    <w:p w:rsidR="00CF6658" w:rsidRPr="00C470BE" w:rsidRDefault="00CF6658" w:rsidP="00311C56">
      <w:pPr>
        <w:spacing w:line="400" w:lineRule="exact"/>
        <w:rPr>
          <w:rFonts w:ascii="宋体" w:eastAsia="宋体" w:hAnsi="宋体" w:cs="Tahoma"/>
          <w:kern w:val="0"/>
          <w:sz w:val="20"/>
          <w:szCs w:val="20"/>
        </w:rPr>
      </w:pPr>
    </w:p>
    <w:p w:rsidR="00CF6658" w:rsidRPr="00C470BE" w:rsidRDefault="00CF6658" w:rsidP="00311C56">
      <w:pPr>
        <w:spacing w:line="400" w:lineRule="exact"/>
        <w:rPr>
          <w:rFonts w:ascii="宋体" w:eastAsia="宋体" w:hAnsi="宋体" w:cs="Tahoma"/>
          <w:kern w:val="0"/>
          <w:sz w:val="20"/>
          <w:szCs w:val="20"/>
        </w:rPr>
      </w:pPr>
      <w:r w:rsidRPr="00C470BE">
        <w:rPr>
          <w:rFonts w:ascii="宋体" w:eastAsia="宋体" w:hAnsi="宋体" w:cs="Tahoma" w:hint="eastAsia"/>
          <w:kern w:val="0"/>
          <w:sz w:val="20"/>
          <w:szCs w:val="20"/>
        </w:rPr>
        <w:t>一场白帽子与黑客的角斗</w:t>
      </w:r>
    </w:p>
    <w:p w:rsidR="00793E97" w:rsidRPr="00C470BE" w:rsidRDefault="00793E97" w:rsidP="00311C56">
      <w:pPr>
        <w:spacing w:line="400" w:lineRule="exact"/>
        <w:rPr>
          <w:rFonts w:ascii="宋体" w:eastAsia="宋体" w:hAnsi="宋体" w:cs="Tahoma"/>
          <w:kern w:val="0"/>
          <w:sz w:val="20"/>
          <w:szCs w:val="20"/>
        </w:rPr>
      </w:pPr>
      <w:r w:rsidRPr="00C470BE">
        <w:rPr>
          <w:rFonts w:ascii="宋体" w:eastAsia="宋体" w:hAnsi="宋体" w:cs="Tahoma" w:hint="eastAsia"/>
          <w:kern w:val="0"/>
          <w:sz w:val="20"/>
          <w:szCs w:val="20"/>
        </w:rPr>
        <w:t>一群追求卓越的技术大牛</w:t>
      </w:r>
    </w:p>
    <w:p w:rsidR="00CF6658" w:rsidRPr="00C470BE" w:rsidRDefault="00CF6658" w:rsidP="00311C56">
      <w:pPr>
        <w:spacing w:line="400" w:lineRule="exact"/>
        <w:rPr>
          <w:rFonts w:ascii="宋体" w:eastAsia="宋体" w:hAnsi="宋体" w:cs="Tahoma"/>
          <w:kern w:val="0"/>
          <w:sz w:val="20"/>
          <w:szCs w:val="20"/>
        </w:rPr>
      </w:pPr>
      <w:r w:rsidRPr="00C470BE">
        <w:rPr>
          <w:rFonts w:ascii="宋体" w:eastAsia="宋体" w:hAnsi="宋体" w:cs="Tahoma" w:hint="eastAsia"/>
          <w:kern w:val="0"/>
          <w:sz w:val="20"/>
          <w:szCs w:val="20"/>
        </w:rPr>
        <w:t>一帮世界顶级的网安高手</w:t>
      </w:r>
    </w:p>
    <w:p w:rsidR="00CF6658" w:rsidRPr="00C470BE" w:rsidRDefault="00CF6658" w:rsidP="00311C56">
      <w:pPr>
        <w:spacing w:line="400" w:lineRule="exact"/>
        <w:rPr>
          <w:rFonts w:ascii="宋体" w:eastAsia="宋体" w:hAnsi="宋体" w:cs="Tahoma"/>
          <w:kern w:val="0"/>
          <w:sz w:val="20"/>
          <w:szCs w:val="20"/>
        </w:rPr>
      </w:pPr>
      <w:r w:rsidRPr="00C470BE">
        <w:rPr>
          <w:rFonts w:ascii="宋体" w:eastAsia="宋体" w:hAnsi="宋体" w:cs="Tahoma" w:hint="eastAsia"/>
          <w:kern w:val="0"/>
          <w:sz w:val="20"/>
          <w:szCs w:val="20"/>
        </w:rPr>
        <w:t>一个关于网络安全的秘密</w:t>
      </w:r>
    </w:p>
    <w:p w:rsidR="00CF6658" w:rsidRPr="00C470BE" w:rsidRDefault="00CF6658" w:rsidP="00311C56">
      <w:pPr>
        <w:spacing w:line="400" w:lineRule="exact"/>
        <w:rPr>
          <w:rFonts w:ascii="宋体" w:eastAsia="宋体" w:hAnsi="宋体" w:cs="Tahoma"/>
          <w:kern w:val="0"/>
          <w:sz w:val="20"/>
          <w:szCs w:val="20"/>
        </w:rPr>
      </w:pPr>
    </w:p>
    <w:p w:rsidR="00CF6658" w:rsidRPr="00C470BE" w:rsidRDefault="00CF6658" w:rsidP="00311C56">
      <w:pPr>
        <w:spacing w:line="400" w:lineRule="exact"/>
        <w:rPr>
          <w:rFonts w:ascii="宋体" w:eastAsia="宋体" w:hAnsi="宋体" w:cs="Tahoma"/>
          <w:kern w:val="0"/>
          <w:sz w:val="20"/>
          <w:szCs w:val="20"/>
        </w:rPr>
      </w:pPr>
      <w:r w:rsidRPr="00C470BE">
        <w:rPr>
          <w:rFonts w:ascii="宋体" w:eastAsia="宋体" w:hAnsi="宋体" w:cs="Tahoma" w:hint="eastAsia"/>
          <w:kern w:val="0"/>
          <w:sz w:val="20"/>
          <w:szCs w:val="20"/>
        </w:rPr>
        <w:t>绿盟科技 邀你一起</w:t>
      </w:r>
    </w:p>
    <w:p w:rsidR="00CF6658" w:rsidRPr="00C470BE" w:rsidRDefault="00CF6658" w:rsidP="00311C56">
      <w:pPr>
        <w:spacing w:line="400" w:lineRule="exact"/>
        <w:rPr>
          <w:rFonts w:ascii="宋体" w:eastAsia="宋体" w:hAnsi="宋体" w:cs="Tahoma"/>
          <w:kern w:val="0"/>
          <w:sz w:val="20"/>
          <w:szCs w:val="20"/>
        </w:rPr>
      </w:pPr>
      <w:r w:rsidRPr="00C470BE">
        <w:rPr>
          <w:rFonts w:ascii="宋体" w:eastAsia="宋体" w:hAnsi="宋体" w:cs="Tahoma" w:hint="eastAsia"/>
          <w:kern w:val="0"/>
          <w:sz w:val="20"/>
          <w:szCs w:val="20"/>
        </w:rPr>
        <w:t>捍卫安全 守护和平</w:t>
      </w:r>
    </w:p>
    <w:p w:rsidR="00CF6658" w:rsidRPr="00C470BE" w:rsidRDefault="00CF6658" w:rsidP="00311C56">
      <w:pPr>
        <w:spacing w:line="400" w:lineRule="exact"/>
        <w:rPr>
          <w:rFonts w:ascii="宋体" w:eastAsia="宋体" w:hAnsi="宋体" w:cs="Tahoma"/>
          <w:b/>
          <w:kern w:val="0"/>
          <w:sz w:val="20"/>
          <w:szCs w:val="20"/>
        </w:rPr>
      </w:pPr>
    </w:p>
    <w:p w:rsidR="00CA1050" w:rsidRPr="00C470BE" w:rsidRDefault="00CA1050" w:rsidP="00311C56">
      <w:pPr>
        <w:pStyle w:val="a4"/>
        <w:numPr>
          <w:ilvl w:val="0"/>
          <w:numId w:val="1"/>
        </w:numPr>
        <w:spacing w:line="400" w:lineRule="exact"/>
        <w:ind w:firstLineChars="0"/>
        <w:rPr>
          <w:rFonts w:ascii="宋体" w:eastAsia="宋体" w:hAnsi="宋体" w:cs="Tahoma"/>
          <w:b/>
          <w:sz w:val="20"/>
          <w:szCs w:val="20"/>
        </w:rPr>
      </w:pPr>
      <w:r w:rsidRPr="00C470BE">
        <w:rPr>
          <w:rFonts w:ascii="宋体" w:eastAsia="宋体" w:hAnsi="宋体" w:cs="Tahoma"/>
          <w:b/>
          <w:sz w:val="20"/>
          <w:szCs w:val="20"/>
          <w:shd w:val="clear" w:color="auto" w:fill="FFFFFF"/>
        </w:rPr>
        <w:t>招聘对象：</w:t>
      </w:r>
    </w:p>
    <w:p w:rsidR="00CA1050" w:rsidRPr="00C470BE" w:rsidRDefault="00CA1050" w:rsidP="00311C56">
      <w:pPr>
        <w:spacing w:line="400" w:lineRule="exact"/>
        <w:rPr>
          <w:rFonts w:ascii="宋体" w:eastAsia="宋体" w:hAnsi="宋体" w:cs="Tahoma"/>
          <w:sz w:val="20"/>
          <w:szCs w:val="20"/>
          <w:shd w:val="clear" w:color="auto" w:fill="FFFFFF"/>
        </w:rPr>
      </w:pPr>
      <w:r w:rsidRPr="00C470BE">
        <w:rPr>
          <w:rFonts w:ascii="宋体" w:eastAsia="宋体" w:hAnsi="宋体" w:cs="Tahoma"/>
          <w:sz w:val="20"/>
          <w:szCs w:val="20"/>
          <w:shd w:val="clear" w:color="auto" w:fill="FFFFFF"/>
        </w:rPr>
        <w:t>2018届毕业生（本科、硕士、博士）</w:t>
      </w:r>
    </w:p>
    <w:p w:rsidR="00285613" w:rsidRPr="00C470BE" w:rsidRDefault="00285613" w:rsidP="00311C56">
      <w:pPr>
        <w:spacing w:line="400" w:lineRule="exact"/>
        <w:rPr>
          <w:rFonts w:ascii="宋体" w:eastAsia="宋体" w:hAnsi="宋体" w:cs="Tahoma"/>
          <w:sz w:val="20"/>
          <w:szCs w:val="20"/>
          <w:shd w:val="clear" w:color="auto" w:fill="FFFFFF"/>
        </w:rPr>
      </w:pPr>
    </w:p>
    <w:p w:rsidR="00311C56" w:rsidRPr="00C470BE" w:rsidRDefault="00CA1050" w:rsidP="00311C56">
      <w:pPr>
        <w:pStyle w:val="a4"/>
        <w:numPr>
          <w:ilvl w:val="0"/>
          <w:numId w:val="1"/>
        </w:numPr>
        <w:spacing w:line="400" w:lineRule="exact"/>
        <w:ind w:firstLineChars="0"/>
        <w:rPr>
          <w:rFonts w:ascii="宋体" w:eastAsia="宋体" w:hAnsi="宋体" w:cs="Tahoma"/>
          <w:b/>
          <w:sz w:val="20"/>
          <w:szCs w:val="20"/>
          <w:shd w:val="clear" w:color="auto" w:fill="FFFFFF"/>
        </w:rPr>
      </w:pPr>
      <w:r w:rsidRPr="00C470BE">
        <w:rPr>
          <w:rFonts w:ascii="宋体" w:eastAsia="宋体" w:hAnsi="宋体" w:cs="Tahoma"/>
          <w:b/>
          <w:sz w:val="20"/>
          <w:szCs w:val="20"/>
          <w:shd w:val="clear" w:color="auto" w:fill="FFFFFF"/>
        </w:rPr>
        <w:t>招聘流程：</w:t>
      </w:r>
    </w:p>
    <w:p w:rsidR="00CA1050" w:rsidRPr="00C470BE" w:rsidRDefault="00CA1050" w:rsidP="00311C56">
      <w:pPr>
        <w:spacing w:line="400" w:lineRule="exact"/>
        <w:rPr>
          <w:rFonts w:ascii="宋体" w:eastAsia="宋体" w:hAnsi="宋体" w:cs="Tahoma"/>
          <w:sz w:val="20"/>
          <w:szCs w:val="20"/>
          <w:shd w:val="clear" w:color="auto" w:fill="FFFFFF"/>
        </w:rPr>
      </w:pPr>
      <w:r w:rsidRPr="00C470BE">
        <w:rPr>
          <w:rFonts w:ascii="宋体" w:eastAsia="宋体" w:hAnsi="宋体" w:cs="Tahoma"/>
          <w:sz w:val="20"/>
          <w:szCs w:val="20"/>
          <w:shd w:val="clear" w:color="auto" w:fill="FFFFFF"/>
        </w:rPr>
        <w:t>网申</w:t>
      </w:r>
      <w:r w:rsidRPr="00C470BE">
        <w:rPr>
          <w:rFonts w:ascii="宋体" w:eastAsia="宋体" w:hAnsi="宋体"/>
          <w:sz w:val="20"/>
          <w:szCs w:val="20"/>
          <w:shd w:val="clear" w:color="auto" w:fill="FFFFFF"/>
        </w:rPr>
        <w:sym w:font="Wingdings" w:char="F0E0"/>
      </w:r>
      <w:r w:rsidRPr="00C470BE">
        <w:rPr>
          <w:rFonts w:ascii="宋体" w:eastAsia="宋体" w:hAnsi="宋体" w:cs="Tahoma" w:hint="eastAsia"/>
          <w:sz w:val="20"/>
          <w:szCs w:val="20"/>
          <w:shd w:val="clear" w:color="auto" w:fill="FFFFFF"/>
        </w:rPr>
        <w:t>在线测评</w:t>
      </w:r>
      <w:r w:rsidRPr="00C470BE">
        <w:rPr>
          <w:rFonts w:ascii="宋体" w:eastAsia="宋体" w:hAnsi="宋体"/>
          <w:sz w:val="20"/>
          <w:szCs w:val="20"/>
          <w:shd w:val="clear" w:color="auto" w:fill="FFFFFF"/>
        </w:rPr>
        <w:sym w:font="Wingdings" w:char="F0E0"/>
      </w:r>
      <w:r w:rsidRPr="00C470BE">
        <w:rPr>
          <w:rFonts w:ascii="宋体" w:eastAsia="宋体" w:hAnsi="宋体" w:cs="Tahoma"/>
          <w:sz w:val="20"/>
          <w:szCs w:val="20"/>
          <w:shd w:val="clear" w:color="auto" w:fill="FFFFFF"/>
        </w:rPr>
        <w:t>宣讲会&amp;</w:t>
      </w:r>
      <w:r w:rsidRPr="00C470BE">
        <w:rPr>
          <w:rFonts w:ascii="宋体" w:eastAsia="宋体" w:hAnsi="宋体" w:cs="Tahoma" w:hint="eastAsia"/>
          <w:sz w:val="20"/>
          <w:szCs w:val="20"/>
          <w:shd w:val="clear" w:color="auto" w:fill="FFFFFF"/>
        </w:rPr>
        <w:t>在线</w:t>
      </w:r>
      <w:r w:rsidRPr="00C470BE">
        <w:rPr>
          <w:rFonts w:ascii="宋体" w:eastAsia="宋体" w:hAnsi="宋体" w:cs="Tahoma"/>
          <w:sz w:val="20"/>
          <w:szCs w:val="20"/>
          <w:shd w:val="clear" w:color="auto" w:fill="FFFFFF"/>
        </w:rPr>
        <w:t>笔试</w:t>
      </w:r>
      <w:r w:rsidRPr="00C470BE">
        <w:rPr>
          <w:rFonts w:ascii="宋体" w:eastAsia="宋体" w:hAnsi="宋体"/>
          <w:sz w:val="20"/>
          <w:szCs w:val="20"/>
          <w:shd w:val="clear" w:color="auto" w:fill="FFFFFF"/>
        </w:rPr>
        <w:sym w:font="Wingdings" w:char="F0E0"/>
      </w:r>
      <w:r w:rsidRPr="00C470BE">
        <w:rPr>
          <w:rFonts w:ascii="宋体" w:eastAsia="宋体" w:hAnsi="宋体" w:cs="Tahoma"/>
          <w:sz w:val="20"/>
          <w:szCs w:val="20"/>
          <w:shd w:val="clear" w:color="auto" w:fill="FFFFFF"/>
        </w:rPr>
        <w:t>面试</w:t>
      </w:r>
      <w:r w:rsidRPr="00C470BE">
        <w:rPr>
          <w:rFonts w:ascii="宋体" w:eastAsia="宋体" w:hAnsi="宋体"/>
          <w:sz w:val="20"/>
          <w:szCs w:val="20"/>
          <w:shd w:val="clear" w:color="auto" w:fill="FFFFFF"/>
        </w:rPr>
        <w:sym w:font="Wingdings" w:char="F0E0"/>
      </w:r>
      <w:r w:rsidRPr="00C470BE">
        <w:rPr>
          <w:rFonts w:ascii="宋体" w:eastAsia="宋体" w:hAnsi="宋体" w:cs="Tahoma" w:hint="eastAsia"/>
          <w:sz w:val="20"/>
          <w:szCs w:val="20"/>
          <w:shd w:val="clear" w:color="auto" w:fill="FFFFFF"/>
        </w:rPr>
        <w:t>offer&amp;签约</w:t>
      </w:r>
      <w:r w:rsidRPr="00C470BE">
        <w:rPr>
          <w:rFonts w:ascii="宋体" w:eastAsia="宋体" w:hAnsi="宋体"/>
          <w:sz w:val="20"/>
          <w:szCs w:val="20"/>
          <w:shd w:val="clear" w:color="auto" w:fill="FFFFFF"/>
        </w:rPr>
        <w:sym w:font="Wingdings" w:char="F0E0"/>
      </w:r>
      <w:r w:rsidRPr="00C470BE">
        <w:rPr>
          <w:rFonts w:ascii="宋体" w:eastAsia="宋体" w:hAnsi="宋体" w:cs="Tahoma"/>
          <w:sz w:val="20"/>
          <w:szCs w:val="20"/>
          <w:shd w:val="clear" w:color="auto" w:fill="FFFFFF"/>
        </w:rPr>
        <w:t>实习</w:t>
      </w:r>
    </w:p>
    <w:p w:rsidR="00285613" w:rsidRPr="00C470BE" w:rsidRDefault="00285613" w:rsidP="00311C56">
      <w:pPr>
        <w:spacing w:line="400" w:lineRule="exact"/>
        <w:rPr>
          <w:rFonts w:ascii="宋体" w:eastAsia="宋体" w:hAnsi="宋体" w:cs="Tahoma"/>
          <w:sz w:val="20"/>
          <w:szCs w:val="20"/>
          <w:shd w:val="clear" w:color="auto" w:fill="FFFFFF"/>
        </w:rPr>
      </w:pPr>
    </w:p>
    <w:p w:rsidR="00881532" w:rsidRPr="00C470BE" w:rsidRDefault="00881532" w:rsidP="00311C56">
      <w:pPr>
        <w:pStyle w:val="a4"/>
        <w:numPr>
          <w:ilvl w:val="0"/>
          <w:numId w:val="1"/>
        </w:numPr>
        <w:spacing w:line="400" w:lineRule="exact"/>
        <w:ind w:firstLineChars="0"/>
        <w:rPr>
          <w:rFonts w:ascii="宋体" w:eastAsia="宋体" w:hAnsi="宋体"/>
          <w:b/>
          <w:sz w:val="20"/>
          <w:szCs w:val="20"/>
        </w:rPr>
      </w:pPr>
      <w:r w:rsidRPr="00C470BE">
        <w:rPr>
          <w:rFonts w:ascii="宋体" w:eastAsia="宋体" w:hAnsi="宋体" w:cs="Tahoma"/>
          <w:b/>
          <w:sz w:val="20"/>
          <w:szCs w:val="20"/>
          <w:shd w:val="clear" w:color="auto" w:fill="FFFFFF"/>
        </w:rPr>
        <w:t>宣讲会</w:t>
      </w:r>
      <w:r w:rsidR="00311C56" w:rsidRPr="00C470BE">
        <w:rPr>
          <w:rFonts w:ascii="宋体" w:eastAsia="宋体" w:hAnsi="宋体" w:cs="Tahoma" w:hint="eastAsia"/>
          <w:b/>
          <w:sz w:val="20"/>
          <w:szCs w:val="20"/>
          <w:shd w:val="clear" w:color="auto" w:fill="FFFFFF"/>
        </w:rPr>
        <w:t>&amp;</w:t>
      </w:r>
      <w:r w:rsidR="005914C9" w:rsidRPr="00C470BE">
        <w:rPr>
          <w:rFonts w:ascii="宋体" w:eastAsia="宋体" w:hAnsi="宋体" w:cs="Tahoma" w:hint="eastAsia"/>
          <w:b/>
          <w:sz w:val="20"/>
          <w:szCs w:val="20"/>
          <w:shd w:val="clear" w:color="auto" w:fill="FFFFFF"/>
        </w:rPr>
        <w:t>在线</w:t>
      </w:r>
      <w:r w:rsidRPr="00C470BE">
        <w:rPr>
          <w:rFonts w:ascii="宋体" w:eastAsia="宋体" w:hAnsi="宋体" w:cs="Tahoma"/>
          <w:b/>
          <w:sz w:val="20"/>
          <w:szCs w:val="20"/>
          <w:shd w:val="clear" w:color="auto" w:fill="FFFFFF"/>
        </w:rPr>
        <w:t>笔试信息</w:t>
      </w:r>
    </w:p>
    <w:p w:rsidR="00881532" w:rsidRPr="00C470BE" w:rsidRDefault="00881532" w:rsidP="00311C56">
      <w:pPr>
        <w:spacing w:line="400" w:lineRule="exact"/>
        <w:rPr>
          <w:rFonts w:ascii="宋体" w:eastAsia="宋体" w:hAnsi="宋体" w:cs="Tahoma"/>
          <w:sz w:val="20"/>
          <w:szCs w:val="20"/>
          <w:shd w:val="clear" w:color="auto" w:fill="FFFFFF"/>
        </w:rPr>
      </w:pPr>
      <w:r w:rsidRPr="00C470BE">
        <w:rPr>
          <w:rFonts w:ascii="宋体" w:eastAsia="宋体" w:hAnsi="宋体" w:cs="Tahoma"/>
          <w:sz w:val="20"/>
          <w:szCs w:val="20"/>
          <w:shd w:val="clear" w:color="auto" w:fill="FFFFFF"/>
        </w:rPr>
        <w:t>西安、武汉、</w:t>
      </w:r>
      <w:r w:rsidRPr="00C470BE">
        <w:rPr>
          <w:rFonts w:ascii="宋体" w:eastAsia="宋体" w:hAnsi="宋体" w:cs="Tahoma" w:hint="eastAsia"/>
          <w:sz w:val="20"/>
          <w:szCs w:val="20"/>
          <w:shd w:val="clear" w:color="auto" w:fill="FFFFFF"/>
        </w:rPr>
        <w:t>长沙、</w:t>
      </w:r>
      <w:r w:rsidRPr="00C470BE">
        <w:rPr>
          <w:rFonts w:ascii="宋体" w:eastAsia="宋体" w:hAnsi="宋体" w:cs="Tahoma"/>
          <w:sz w:val="20"/>
          <w:szCs w:val="20"/>
          <w:shd w:val="clear" w:color="auto" w:fill="FFFFFF"/>
        </w:rPr>
        <w:t>成都、重庆、哈尔滨、沈阳</w:t>
      </w:r>
      <w:r w:rsidRPr="00C470BE">
        <w:rPr>
          <w:rFonts w:ascii="宋体" w:eastAsia="宋体" w:hAnsi="宋体" w:cs="Tahoma" w:hint="eastAsia"/>
          <w:sz w:val="20"/>
          <w:szCs w:val="20"/>
          <w:shd w:val="clear" w:color="auto" w:fill="FFFFFF"/>
        </w:rPr>
        <w:t>、南京、广州</w:t>
      </w:r>
      <w:r w:rsidRPr="00C470BE">
        <w:rPr>
          <w:rFonts w:ascii="宋体" w:eastAsia="宋体" w:hAnsi="宋体" w:cs="Tahoma"/>
          <w:sz w:val="20"/>
          <w:szCs w:val="20"/>
          <w:shd w:val="clear" w:color="auto" w:fill="FFFFFF"/>
        </w:rPr>
        <w:t>进行一站式招聘，宣讲会后</w:t>
      </w:r>
      <w:r w:rsidRPr="00C470BE">
        <w:rPr>
          <w:rFonts w:ascii="宋体" w:eastAsia="宋体" w:hAnsi="宋体" w:cs="Tahoma" w:hint="eastAsia"/>
          <w:sz w:val="20"/>
          <w:szCs w:val="20"/>
          <w:shd w:val="clear" w:color="auto" w:fill="FFFFFF"/>
        </w:rPr>
        <w:t>发布在线</w:t>
      </w:r>
      <w:r w:rsidRPr="00C470BE">
        <w:rPr>
          <w:rFonts w:ascii="宋体" w:eastAsia="宋体" w:hAnsi="宋体" w:cs="Tahoma"/>
          <w:sz w:val="20"/>
          <w:szCs w:val="20"/>
          <w:shd w:val="clear" w:color="auto" w:fill="FFFFFF"/>
        </w:rPr>
        <w:t>笔试</w:t>
      </w:r>
      <w:r w:rsidRPr="00C470BE">
        <w:rPr>
          <w:rFonts w:ascii="宋体" w:eastAsia="宋体" w:hAnsi="宋体" w:cs="Tahoma" w:hint="eastAsia"/>
          <w:sz w:val="20"/>
          <w:szCs w:val="20"/>
          <w:shd w:val="clear" w:color="auto" w:fill="FFFFFF"/>
        </w:rPr>
        <w:t>链接</w:t>
      </w:r>
      <w:r w:rsidRPr="00C470BE">
        <w:rPr>
          <w:rFonts w:ascii="宋体" w:eastAsia="宋体" w:hAnsi="宋体" w:cs="Tahoma"/>
          <w:sz w:val="20"/>
          <w:szCs w:val="20"/>
          <w:shd w:val="clear" w:color="auto" w:fill="FFFFFF"/>
        </w:rPr>
        <w:t>，次日进行面试安排</w:t>
      </w:r>
      <w:r w:rsidR="00285613" w:rsidRPr="00C470BE">
        <w:rPr>
          <w:rFonts w:ascii="宋体" w:eastAsia="宋体" w:hAnsi="宋体" w:cs="Tahoma" w:hint="eastAsia"/>
          <w:sz w:val="20"/>
          <w:szCs w:val="20"/>
          <w:shd w:val="clear" w:color="auto" w:fill="FFFFFF"/>
        </w:rPr>
        <w:t>。</w:t>
      </w:r>
      <w:r w:rsidRPr="00C470BE">
        <w:rPr>
          <w:rFonts w:ascii="宋体" w:eastAsia="宋体" w:hAnsi="宋体" w:cs="Tahoma"/>
          <w:sz w:val="20"/>
          <w:szCs w:val="20"/>
        </w:rPr>
        <w:br/>
      </w:r>
      <w:r w:rsidRPr="00C470BE">
        <w:rPr>
          <w:rFonts w:ascii="宋体" w:eastAsia="宋体" w:hAnsi="宋体" w:cs="Tahoma"/>
          <w:sz w:val="20"/>
          <w:szCs w:val="20"/>
          <w:shd w:val="clear" w:color="auto" w:fill="FFFFFF"/>
        </w:rPr>
        <w:t>其他地区宣讲会将在10月中上旬举行，并会在10月中下旬举行全国统一笔</w:t>
      </w:r>
      <w:r w:rsidRPr="00C470BE">
        <w:rPr>
          <w:rFonts w:ascii="宋体" w:eastAsia="宋体" w:hAnsi="宋体" w:cs="Tahoma" w:hint="eastAsia"/>
          <w:sz w:val="20"/>
          <w:szCs w:val="20"/>
          <w:shd w:val="clear" w:color="auto" w:fill="FFFFFF"/>
        </w:rPr>
        <w:t>面</w:t>
      </w:r>
      <w:r w:rsidRPr="00C470BE">
        <w:rPr>
          <w:rFonts w:ascii="宋体" w:eastAsia="宋体" w:hAnsi="宋体" w:cs="Tahoma"/>
          <w:sz w:val="20"/>
          <w:szCs w:val="20"/>
          <w:shd w:val="clear" w:color="auto" w:fill="FFFFFF"/>
        </w:rPr>
        <w:t>试</w:t>
      </w:r>
      <w:r w:rsidR="00285613" w:rsidRPr="00C470BE">
        <w:rPr>
          <w:rFonts w:ascii="宋体" w:eastAsia="宋体" w:hAnsi="宋体" w:cs="Tahoma" w:hint="eastAsia"/>
          <w:sz w:val="20"/>
          <w:szCs w:val="20"/>
          <w:shd w:val="clear" w:color="auto" w:fill="FFFFFF"/>
        </w:rPr>
        <w:t>。</w:t>
      </w:r>
    </w:p>
    <w:p w:rsidR="00567709" w:rsidRPr="00C470BE" w:rsidRDefault="00567709" w:rsidP="00311C56">
      <w:pPr>
        <w:spacing w:line="400" w:lineRule="exact"/>
        <w:rPr>
          <w:rFonts w:ascii="宋体" w:eastAsia="宋体" w:hAnsi="宋体" w:cs="Tahoma"/>
          <w:sz w:val="20"/>
          <w:szCs w:val="20"/>
          <w:shd w:val="clear" w:color="auto" w:fill="FFFFFF"/>
        </w:rPr>
      </w:pPr>
    </w:p>
    <w:p w:rsidR="00567709" w:rsidRPr="00C470BE" w:rsidRDefault="00567709" w:rsidP="00567709">
      <w:pPr>
        <w:pStyle w:val="a4"/>
        <w:numPr>
          <w:ilvl w:val="0"/>
          <w:numId w:val="1"/>
        </w:numPr>
        <w:spacing w:line="400" w:lineRule="exact"/>
        <w:ind w:firstLineChars="0"/>
        <w:rPr>
          <w:rFonts w:ascii="宋体" w:eastAsia="宋体" w:hAnsi="宋体" w:cs="Tahoma"/>
          <w:b/>
          <w:sz w:val="20"/>
          <w:szCs w:val="20"/>
          <w:shd w:val="clear" w:color="auto" w:fill="FFFFFF"/>
        </w:rPr>
      </w:pPr>
      <w:r w:rsidRPr="00C470BE">
        <w:rPr>
          <w:rFonts w:ascii="宋体" w:eastAsia="宋体" w:hAnsi="宋体" w:cs="Tahoma" w:hint="eastAsia"/>
          <w:b/>
          <w:sz w:val="20"/>
          <w:szCs w:val="20"/>
          <w:shd w:val="clear" w:color="auto" w:fill="FFFFFF"/>
        </w:rPr>
        <w:t>网申入口</w:t>
      </w:r>
    </w:p>
    <w:p w:rsidR="00567709" w:rsidRPr="00C470BE" w:rsidRDefault="00567709" w:rsidP="00567709">
      <w:pPr>
        <w:spacing w:line="400" w:lineRule="exact"/>
        <w:rPr>
          <w:rFonts w:ascii="宋体" w:eastAsia="宋体" w:hAnsi="宋体"/>
          <w:sz w:val="20"/>
          <w:szCs w:val="20"/>
        </w:rPr>
      </w:pPr>
      <w:r w:rsidRPr="00C470BE">
        <w:rPr>
          <w:rFonts w:ascii="宋体" w:eastAsia="宋体" w:hAnsi="宋体" w:cs="Tahoma"/>
          <w:sz w:val="20"/>
          <w:szCs w:val="20"/>
          <w:shd w:val="clear" w:color="auto" w:fill="FFFFFF"/>
        </w:rPr>
        <w:t>绿盟科技招聘官网</w:t>
      </w:r>
      <w:r w:rsidR="00130854" w:rsidRPr="00C470BE">
        <w:rPr>
          <w:rFonts w:ascii="宋体" w:eastAsia="宋体" w:hAnsi="宋体"/>
          <w:sz w:val="20"/>
          <w:szCs w:val="20"/>
        </w:rPr>
        <w:fldChar w:fldCharType="begin"/>
      </w:r>
      <w:r w:rsidRPr="00C470BE">
        <w:rPr>
          <w:rFonts w:ascii="宋体" w:eastAsia="宋体" w:hAnsi="宋体"/>
          <w:sz w:val="20"/>
          <w:szCs w:val="20"/>
        </w:rPr>
        <w:instrText xml:space="preserve"> HYPERLINK "http://www.nsfocus.com.cn/campus" \t "_blank" </w:instrText>
      </w:r>
      <w:r w:rsidR="00130854" w:rsidRPr="00C470BE">
        <w:rPr>
          <w:rFonts w:ascii="宋体" w:eastAsia="宋体" w:hAnsi="宋体"/>
          <w:sz w:val="20"/>
          <w:szCs w:val="20"/>
        </w:rPr>
        <w:fldChar w:fldCharType="separate"/>
      </w:r>
      <w:r w:rsidRPr="00C470BE">
        <w:rPr>
          <w:rStyle w:val="a5"/>
          <w:rFonts w:ascii="宋体" w:eastAsia="宋体" w:hAnsi="宋体" w:cs="Tahoma"/>
          <w:color w:val="auto"/>
          <w:sz w:val="20"/>
          <w:szCs w:val="20"/>
          <w:shd w:val="clear" w:color="auto" w:fill="FFFFFF"/>
        </w:rPr>
        <w:t>http://www.nsfocus.com.cn/campus</w:t>
      </w:r>
      <w:r w:rsidR="00130854" w:rsidRPr="00C470BE">
        <w:rPr>
          <w:rFonts w:ascii="宋体" w:eastAsia="宋体" w:hAnsi="宋体"/>
          <w:sz w:val="20"/>
          <w:szCs w:val="20"/>
        </w:rPr>
        <w:fldChar w:fldCharType="end"/>
      </w:r>
    </w:p>
    <w:p w:rsidR="00567709" w:rsidRPr="00C470BE" w:rsidRDefault="00567709" w:rsidP="00567709">
      <w:pPr>
        <w:spacing w:line="400" w:lineRule="exact"/>
        <w:rPr>
          <w:rFonts w:ascii="宋体" w:eastAsia="宋体" w:hAnsi="宋体"/>
          <w:sz w:val="20"/>
          <w:szCs w:val="20"/>
        </w:rPr>
      </w:pPr>
      <w:r w:rsidRPr="00C470BE">
        <w:rPr>
          <w:rFonts w:ascii="宋体" w:eastAsia="宋体" w:hAnsi="宋体"/>
          <w:noProof/>
          <w:sz w:val="20"/>
          <w:szCs w:val="20"/>
        </w:rPr>
        <w:drawing>
          <wp:anchor distT="0" distB="0" distL="114300" distR="114300" simplePos="0" relativeHeight="251659264" behindDoc="0" locked="0" layoutInCell="1" allowOverlap="1">
            <wp:simplePos x="0" y="0"/>
            <wp:positionH relativeFrom="margin">
              <wp:align>left</wp:align>
            </wp:positionH>
            <wp:positionV relativeFrom="paragraph">
              <wp:posOffset>233680</wp:posOffset>
            </wp:positionV>
            <wp:extent cx="1219200" cy="1118128"/>
            <wp:effectExtent l="0" t="0" r="0" b="6350"/>
            <wp:wrapNone/>
            <wp:docPr id="2" name="图片 2" descr="http://d2.freep.cn/3tb_160902113551cqdf5604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g_y4XZT" descr="http://d2.freep.cn/3tb_160902113551cqdf560453.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9200" cy="1118128"/>
                    </a:xfrm>
                    <a:prstGeom prst="rect">
                      <a:avLst/>
                    </a:prstGeom>
                    <a:noFill/>
                    <a:ln>
                      <a:noFill/>
                    </a:ln>
                  </pic:spPr>
                </pic:pic>
              </a:graphicData>
            </a:graphic>
          </wp:anchor>
        </w:drawing>
      </w:r>
    </w:p>
    <w:p w:rsidR="00567709" w:rsidRPr="00C470BE" w:rsidRDefault="00567709" w:rsidP="00567709">
      <w:pPr>
        <w:spacing w:line="400" w:lineRule="exact"/>
        <w:rPr>
          <w:rFonts w:ascii="宋体" w:eastAsia="宋体" w:hAnsi="宋体" w:cs="Tahoma"/>
          <w:sz w:val="20"/>
          <w:szCs w:val="20"/>
          <w:shd w:val="clear" w:color="auto" w:fill="FFFFFF"/>
        </w:rPr>
      </w:pPr>
    </w:p>
    <w:p w:rsidR="00567709" w:rsidRPr="00C470BE" w:rsidRDefault="00567709" w:rsidP="00567709">
      <w:pPr>
        <w:spacing w:line="400" w:lineRule="exact"/>
        <w:rPr>
          <w:rFonts w:ascii="宋体" w:eastAsia="宋体" w:hAnsi="宋体" w:cs="Tahoma"/>
          <w:sz w:val="20"/>
          <w:szCs w:val="20"/>
          <w:shd w:val="clear" w:color="auto" w:fill="FFFFFF"/>
        </w:rPr>
      </w:pPr>
    </w:p>
    <w:p w:rsidR="00567709" w:rsidRPr="00C470BE" w:rsidRDefault="00567709" w:rsidP="00567709">
      <w:pPr>
        <w:spacing w:line="400" w:lineRule="exact"/>
        <w:rPr>
          <w:rFonts w:ascii="宋体" w:eastAsia="宋体" w:hAnsi="宋体" w:cs="Tahoma"/>
          <w:sz w:val="20"/>
          <w:szCs w:val="20"/>
          <w:shd w:val="clear" w:color="auto" w:fill="FFFFFF"/>
        </w:rPr>
      </w:pPr>
    </w:p>
    <w:p w:rsidR="00567709" w:rsidRPr="00C470BE" w:rsidRDefault="00567709" w:rsidP="00567709">
      <w:pPr>
        <w:spacing w:line="400" w:lineRule="exact"/>
        <w:rPr>
          <w:rFonts w:ascii="宋体" w:eastAsia="宋体" w:hAnsi="宋体" w:cs="Tahoma"/>
          <w:sz w:val="20"/>
          <w:szCs w:val="20"/>
          <w:shd w:val="clear" w:color="auto" w:fill="FFFFFF"/>
        </w:rPr>
      </w:pPr>
    </w:p>
    <w:p w:rsidR="00567709" w:rsidRPr="00C470BE" w:rsidRDefault="00567709" w:rsidP="00567709">
      <w:pPr>
        <w:spacing w:line="400" w:lineRule="exact"/>
        <w:rPr>
          <w:rFonts w:ascii="宋体" w:eastAsia="宋体" w:hAnsi="宋体" w:cs="Tahoma"/>
          <w:sz w:val="20"/>
          <w:szCs w:val="20"/>
          <w:shd w:val="clear" w:color="auto" w:fill="FFFFFF"/>
        </w:rPr>
      </w:pPr>
    </w:p>
    <w:p w:rsidR="00567709" w:rsidRPr="00C470BE" w:rsidRDefault="00567709" w:rsidP="00567709">
      <w:pPr>
        <w:spacing w:line="400" w:lineRule="exact"/>
        <w:rPr>
          <w:rFonts w:ascii="宋体" w:eastAsia="宋体" w:hAnsi="宋体" w:cs="Tahoma"/>
          <w:sz w:val="20"/>
          <w:szCs w:val="20"/>
          <w:shd w:val="clear" w:color="auto" w:fill="FFFFFF"/>
        </w:rPr>
      </w:pPr>
    </w:p>
    <w:p w:rsidR="00285613" w:rsidRPr="00C470BE" w:rsidRDefault="00285613" w:rsidP="00311C56">
      <w:pPr>
        <w:spacing w:line="400" w:lineRule="exact"/>
        <w:rPr>
          <w:rFonts w:ascii="宋体" w:eastAsia="宋体" w:hAnsi="宋体" w:cs="Tahoma"/>
          <w:sz w:val="20"/>
          <w:szCs w:val="20"/>
          <w:shd w:val="clear" w:color="auto" w:fill="FFFFFF"/>
        </w:rPr>
      </w:pPr>
    </w:p>
    <w:p w:rsidR="00567709" w:rsidRPr="00C470BE" w:rsidRDefault="00567709" w:rsidP="00311C56">
      <w:pPr>
        <w:spacing w:line="400" w:lineRule="exact"/>
        <w:rPr>
          <w:rFonts w:ascii="宋体" w:eastAsia="宋体" w:hAnsi="宋体" w:cs="Tahoma"/>
          <w:sz w:val="20"/>
          <w:szCs w:val="20"/>
          <w:shd w:val="clear" w:color="auto" w:fill="FFFFFF"/>
        </w:rPr>
      </w:pPr>
    </w:p>
    <w:p w:rsidR="00881532" w:rsidRPr="00C470BE" w:rsidRDefault="00881532" w:rsidP="00311C56">
      <w:pPr>
        <w:pStyle w:val="a4"/>
        <w:numPr>
          <w:ilvl w:val="0"/>
          <w:numId w:val="1"/>
        </w:numPr>
        <w:spacing w:line="400" w:lineRule="exact"/>
        <w:ind w:firstLineChars="0"/>
        <w:rPr>
          <w:rFonts w:ascii="宋体" w:eastAsia="宋体" w:hAnsi="宋体" w:cs="Tahoma"/>
          <w:b/>
          <w:sz w:val="20"/>
          <w:szCs w:val="20"/>
          <w:shd w:val="clear" w:color="auto" w:fill="FFFFFF"/>
        </w:rPr>
      </w:pPr>
      <w:r w:rsidRPr="00C470BE">
        <w:rPr>
          <w:rFonts w:ascii="宋体" w:eastAsia="宋体" w:hAnsi="宋体" w:cs="Tahoma"/>
          <w:b/>
          <w:sz w:val="20"/>
          <w:szCs w:val="20"/>
          <w:shd w:val="clear" w:color="auto" w:fill="FFFFFF"/>
        </w:rPr>
        <w:lastRenderedPageBreak/>
        <w:t>招聘职位</w:t>
      </w:r>
    </w:p>
    <w:p w:rsidR="00FA0CCB" w:rsidRPr="00C470BE" w:rsidRDefault="00D41768" w:rsidP="00311C56">
      <w:pPr>
        <w:spacing w:line="400" w:lineRule="exact"/>
        <w:rPr>
          <w:rFonts w:ascii="宋体" w:eastAsia="宋体" w:hAnsi="宋体"/>
          <w:b/>
          <w:color w:val="FCA902"/>
          <w:sz w:val="20"/>
          <w:szCs w:val="20"/>
        </w:rPr>
      </w:pPr>
      <w:r w:rsidRPr="00C470BE">
        <w:rPr>
          <w:rFonts w:ascii="宋体" w:eastAsia="宋体" w:hAnsi="宋体" w:hint="eastAsia"/>
          <w:b/>
          <w:color w:val="FCA902"/>
          <w:sz w:val="20"/>
          <w:szCs w:val="20"/>
        </w:rPr>
        <w:t>【</w:t>
      </w:r>
      <w:r w:rsidR="00E81680" w:rsidRPr="00C470BE">
        <w:rPr>
          <w:rFonts w:ascii="宋体" w:eastAsia="宋体" w:hAnsi="宋体" w:hint="eastAsia"/>
          <w:b/>
          <w:color w:val="FCA902"/>
          <w:sz w:val="20"/>
          <w:szCs w:val="20"/>
        </w:rPr>
        <w:t>工程</w:t>
      </w:r>
      <w:r w:rsidR="008A639E" w:rsidRPr="00C470BE">
        <w:rPr>
          <w:rFonts w:ascii="宋体" w:eastAsia="宋体" w:hAnsi="宋体" w:hint="eastAsia"/>
          <w:b/>
          <w:color w:val="FCA902"/>
          <w:sz w:val="20"/>
          <w:szCs w:val="20"/>
        </w:rPr>
        <w:t>技术</w:t>
      </w:r>
      <w:r w:rsidR="00E81680" w:rsidRPr="00C470BE">
        <w:rPr>
          <w:rFonts w:ascii="宋体" w:eastAsia="宋体" w:hAnsi="宋体" w:hint="eastAsia"/>
          <w:b/>
          <w:color w:val="FCA902"/>
          <w:sz w:val="20"/>
          <w:szCs w:val="20"/>
        </w:rPr>
        <w:t>类</w:t>
      </w:r>
      <w:r w:rsidRPr="00C470BE">
        <w:rPr>
          <w:rFonts w:ascii="宋体" w:eastAsia="宋体" w:hAnsi="宋体" w:hint="eastAsia"/>
          <w:b/>
          <w:color w:val="FCA902"/>
          <w:sz w:val="20"/>
          <w:szCs w:val="20"/>
        </w:rPr>
        <w:t>】</w:t>
      </w:r>
    </w:p>
    <w:p w:rsidR="00FA0CCB" w:rsidRPr="00C470BE" w:rsidRDefault="00FA0CCB" w:rsidP="00311C56">
      <w:pPr>
        <w:spacing w:line="400" w:lineRule="exact"/>
        <w:rPr>
          <w:rFonts w:ascii="宋体" w:eastAsia="宋体" w:hAnsi="宋体"/>
          <w:b/>
          <w:color w:val="70AD47" w:themeColor="accent6"/>
          <w:sz w:val="20"/>
          <w:szCs w:val="20"/>
        </w:rPr>
      </w:pPr>
      <w:r w:rsidRPr="00C470BE">
        <w:rPr>
          <w:rFonts w:ascii="宋体" w:eastAsia="宋体" w:hAnsi="宋体" w:hint="eastAsia"/>
          <w:b/>
          <w:color w:val="70AD47" w:themeColor="accent6"/>
          <w:sz w:val="20"/>
          <w:szCs w:val="20"/>
        </w:rPr>
        <w:t>对网络安全的精准把握，为客户提供全方位最优化安全方案；</w:t>
      </w:r>
    </w:p>
    <w:p w:rsidR="00FA0CCB" w:rsidRPr="00C470BE" w:rsidRDefault="00FA0CCB" w:rsidP="00311C56">
      <w:pPr>
        <w:spacing w:line="400" w:lineRule="exact"/>
        <w:rPr>
          <w:rFonts w:ascii="宋体" w:eastAsia="宋体" w:hAnsi="宋体"/>
          <w:b/>
          <w:color w:val="70AD47" w:themeColor="accent6"/>
          <w:sz w:val="20"/>
          <w:szCs w:val="20"/>
        </w:rPr>
      </w:pPr>
      <w:r w:rsidRPr="00C470BE">
        <w:rPr>
          <w:rFonts w:ascii="宋体" w:eastAsia="宋体" w:hAnsi="宋体" w:hint="eastAsia"/>
          <w:b/>
          <w:color w:val="70AD47" w:themeColor="accent6"/>
          <w:sz w:val="20"/>
          <w:szCs w:val="20"/>
        </w:rPr>
        <w:t>用自己的精湛技术和实战经验为客户迅速解决各类安全问题。</w:t>
      </w:r>
    </w:p>
    <w:p w:rsidR="00E81680" w:rsidRPr="00C470BE" w:rsidRDefault="00E81680" w:rsidP="00311C56">
      <w:pPr>
        <w:spacing w:line="400" w:lineRule="exact"/>
        <w:rPr>
          <w:rFonts w:ascii="宋体" w:eastAsia="宋体" w:hAnsi="宋体"/>
          <w:sz w:val="20"/>
          <w:szCs w:val="20"/>
        </w:rPr>
      </w:pPr>
      <w:r w:rsidRPr="00C470BE">
        <w:rPr>
          <w:rFonts w:ascii="宋体" w:eastAsia="宋体" w:hAnsi="宋体" w:hint="eastAsia"/>
          <w:sz w:val="20"/>
          <w:szCs w:val="20"/>
        </w:rPr>
        <w:t>安全服务工程师（工作地点：全国）</w:t>
      </w:r>
    </w:p>
    <w:p w:rsidR="00E81680" w:rsidRPr="00C470BE" w:rsidRDefault="00E81680" w:rsidP="00311C56">
      <w:pPr>
        <w:spacing w:line="400" w:lineRule="exact"/>
        <w:rPr>
          <w:rFonts w:ascii="宋体" w:eastAsia="宋体" w:hAnsi="宋体"/>
          <w:sz w:val="20"/>
          <w:szCs w:val="20"/>
        </w:rPr>
      </w:pPr>
      <w:r w:rsidRPr="00C470BE">
        <w:rPr>
          <w:rFonts w:ascii="宋体" w:eastAsia="宋体" w:hAnsi="宋体" w:hint="eastAsia"/>
          <w:sz w:val="20"/>
          <w:szCs w:val="20"/>
        </w:rPr>
        <w:t>渗透测试工程师（工作地点：北京、西安、广州、武汉、成都）</w:t>
      </w:r>
    </w:p>
    <w:p w:rsidR="00E81680" w:rsidRPr="00C470BE" w:rsidRDefault="00E81680" w:rsidP="00311C56">
      <w:pPr>
        <w:spacing w:line="400" w:lineRule="exact"/>
        <w:rPr>
          <w:rFonts w:ascii="宋体" w:eastAsia="宋体" w:hAnsi="宋体"/>
          <w:sz w:val="20"/>
          <w:szCs w:val="20"/>
        </w:rPr>
      </w:pPr>
      <w:r w:rsidRPr="00C470BE">
        <w:rPr>
          <w:rFonts w:ascii="宋体" w:eastAsia="宋体" w:hAnsi="宋体" w:hint="eastAsia"/>
          <w:sz w:val="20"/>
          <w:szCs w:val="20"/>
        </w:rPr>
        <w:t>应急响应工程师（工作地点：成都）</w:t>
      </w:r>
    </w:p>
    <w:p w:rsidR="00E81680" w:rsidRPr="00C470BE" w:rsidRDefault="00E81680" w:rsidP="00311C56">
      <w:pPr>
        <w:spacing w:line="400" w:lineRule="exact"/>
        <w:rPr>
          <w:rFonts w:ascii="宋体" w:eastAsia="宋体" w:hAnsi="宋体"/>
          <w:sz w:val="20"/>
          <w:szCs w:val="20"/>
        </w:rPr>
      </w:pPr>
      <w:r w:rsidRPr="00C470BE">
        <w:rPr>
          <w:rFonts w:ascii="宋体" w:eastAsia="宋体" w:hAnsi="宋体" w:hint="eastAsia"/>
          <w:sz w:val="20"/>
          <w:szCs w:val="20"/>
        </w:rPr>
        <w:t>代码审计工程师（工作地点：北京）</w:t>
      </w:r>
    </w:p>
    <w:p w:rsidR="00E81680" w:rsidRPr="00C470BE" w:rsidRDefault="00E81680" w:rsidP="00311C56">
      <w:pPr>
        <w:spacing w:line="400" w:lineRule="exact"/>
        <w:rPr>
          <w:rFonts w:ascii="宋体" w:eastAsia="宋体" w:hAnsi="宋体"/>
          <w:sz w:val="20"/>
          <w:szCs w:val="20"/>
        </w:rPr>
      </w:pPr>
      <w:r w:rsidRPr="00C470BE">
        <w:rPr>
          <w:rFonts w:ascii="宋体" w:eastAsia="宋体" w:hAnsi="宋体" w:hint="eastAsia"/>
          <w:sz w:val="20"/>
          <w:szCs w:val="20"/>
        </w:rPr>
        <w:t>咨询服务工程师（工作地点：北京）</w:t>
      </w:r>
    </w:p>
    <w:p w:rsidR="00AD124A" w:rsidRPr="00C470BE" w:rsidRDefault="00AD124A" w:rsidP="00311C56">
      <w:pPr>
        <w:spacing w:line="400" w:lineRule="exact"/>
        <w:rPr>
          <w:rFonts w:ascii="宋体" w:eastAsia="宋体" w:hAnsi="宋体"/>
          <w:sz w:val="20"/>
          <w:szCs w:val="20"/>
        </w:rPr>
      </w:pPr>
      <w:r w:rsidRPr="00C470BE">
        <w:rPr>
          <w:rFonts w:ascii="宋体" w:eastAsia="宋体" w:hAnsi="宋体" w:hint="eastAsia"/>
          <w:sz w:val="20"/>
          <w:szCs w:val="20"/>
        </w:rPr>
        <w:t>安全工程师（工作、地点：全国）</w:t>
      </w:r>
    </w:p>
    <w:p w:rsidR="00E81680" w:rsidRPr="00C470BE" w:rsidRDefault="00E81680" w:rsidP="00311C56">
      <w:pPr>
        <w:spacing w:line="400" w:lineRule="exact"/>
        <w:rPr>
          <w:rFonts w:ascii="宋体" w:eastAsia="宋体" w:hAnsi="宋体"/>
          <w:sz w:val="20"/>
          <w:szCs w:val="20"/>
        </w:rPr>
      </w:pPr>
      <w:r w:rsidRPr="00C470BE">
        <w:rPr>
          <w:rFonts w:ascii="宋体" w:eastAsia="宋体" w:hAnsi="宋体" w:hint="eastAsia"/>
          <w:sz w:val="20"/>
          <w:szCs w:val="20"/>
        </w:rPr>
        <w:t>产品支持工程师（工作地点：成都、北京）</w:t>
      </w:r>
    </w:p>
    <w:p w:rsidR="00E81680" w:rsidRPr="00C470BE" w:rsidRDefault="00E81680" w:rsidP="00311C56">
      <w:pPr>
        <w:spacing w:line="400" w:lineRule="exact"/>
        <w:rPr>
          <w:rFonts w:ascii="宋体" w:eastAsia="宋体" w:hAnsi="宋体"/>
          <w:sz w:val="20"/>
          <w:szCs w:val="20"/>
        </w:rPr>
      </w:pPr>
      <w:r w:rsidRPr="00C470BE">
        <w:rPr>
          <w:rFonts w:ascii="宋体" w:eastAsia="宋体" w:hAnsi="宋体" w:hint="eastAsia"/>
          <w:sz w:val="20"/>
          <w:szCs w:val="20"/>
        </w:rPr>
        <w:t>产品支持工程师（国际）（工作地点：北京）</w:t>
      </w:r>
    </w:p>
    <w:p w:rsidR="00E81680" w:rsidRPr="00C470BE" w:rsidRDefault="00E81680" w:rsidP="00311C56">
      <w:pPr>
        <w:spacing w:line="400" w:lineRule="exact"/>
        <w:rPr>
          <w:rFonts w:ascii="宋体" w:eastAsia="宋体" w:hAnsi="宋体"/>
          <w:sz w:val="20"/>
          <w:szCs w:val="20"/>
        </w:rPr>
      </w:pPr>
      <w:r w:rsidRPr="00C470BE">
        <w:rPr>
          <w:rFonts w:ascii="宋体" w:eastAsia="宋体" w:hAnsi="宋体" w:hint="eastAsia"/>
          <w:sz w:val="20"/>
          <w:szCs w:val="20"/>
        </w:rPr>
        <w:t>助理产品支持工程师（工作地点：成都）</w:t>
      </w:r>
    </w:p>
    <w:p w:rsidR="00E81680" w:rsidRPr="00C470BE" w:rsidRDefault="00E81680" w:rsidP="00311C56">
      <w:pPr>
        <w:spacing w:line="400" w:lineRule="exact"/>
        <w:rPr>
          <w:rFonts w:ascii="宋体" w:eastAsia="宋体" w:hAnsi="宋体"/>
          <w:sz w:val="20"/>
          <w:szCs w:val="20"/>
        </w:rPr>
      </w:pPr>
      <w:r w:rsidRPr="00C470BE">
        <w:rPr>
          <w:rFonts w:ascii="宋体" w:eastAsia="宋体" w:hAnsi="宋体" w:hint="eastAsia"/>
          <w:sz w:val="20"/>
          <w:szCs w:val="20"/>
        </w:rPr>
        <w:t>助理产品支持工程师（国际）（工作地点：成都）</w:t>
      </w:r>
    </w:p>
    <w:p w:rsidR="00E81680" w:rsidRPr="00C470BE" w:rsidRDefault="00E81680" w:rsidP="00311C56">
      <w:pPr>
        <w:spacing w:line="400" w:lineRule="exact"/>
        <w:rPr>
          <w:rFonts w:ascii="宋体" w:eastAsia="宋体" w:hAnsi="宋体"/>
          <w:sz w:val="20"/>
          <w:szCs w:val="20"/>
        </w:rPr>
      </w:pPr>
      <w:r w:rsidRPr="00C470BE">
        <w:rPr>
          <w:rFonts w:ascii="宋体" w:eastAsia="宋体" w:hAnsi="宋体" w:hint="eastAsia"/>
          <w:sz w:val="20"/>
          <w:szCs w:val="20"/>
        </w:rPr>
        <w:t>运营反馈工程师（工作地点：北京、成都）</w:t>
      </w:r>
    </w:p>
    <w:p w:rsidR="00E81680" w:rsidRPr="00C470BE" w:rsidRDefault="00E81680" w:rsidP="00311C56">
      <w:pPr>
        <w:spacing w:line="400" w:lineRule="exact"/>
        <w:rPr>
          <w:rFonts w:ascii="宋体" w:eastAsia="宋体" w:hAnsi="宋体"/>
          <w:sz w:val="20"/>
          <w:szCs w:val="20"/>
        </w:rPr>
      </w:pPr>
      <w:r w:rsidRPr="00C470BE">
        <w:rPr>
          <w:rFonts w:ascii="宋体" w:eastAsia="宋体" w:hAnsi="宋体" w:hint="eastAsia"/>
          <w:sz w:val="20"/>
          <w:szCs w:val="20"/>
        </w:rPr>
        <w:t>运营支持工程师（工作地点：成都）</w:t>
      </w:r>
    </w:p>
    <w:p w:rsidR="009151B2" w:rsidRPr="00C470BE" w:rsidRDefault="009151B2" w:rsidP="00311C56">
      <w:pPr>
        <w:spacing w:line="400" w:lineRule="exact"/>
        <w:rPr>
          <w:rFonts w:ascii="宋体" w:eastAsia="宋体" w:hAnsi="宋体"/>
          <w:sz w:val="20"/>
          <w:szCs w:val="20"/>
        </w:rPr>
      </w:pPr>
      <w:r w:rsidRPr="00C470BE">
        <w:rPr>
          <w:rFonts w:ascii="宋体" w:eastAsia="宋体" w:hAnsi="宋体" w:hint="eastAsia"/>
          <w:sz w:val="20"/>
          <w:szCs w:val="20"/>
        </w:rPr>
        <w:t>售前工程师（全国）</w:t>
      </w:r>
    </w:p>
    <w:p w:rsidR="00E81680" w:rsidRPr="00C470BE" w:rsidRDefault="00E81680" w:rsidP="00311C56">
      <w:pPr>
        <w:spacing w:line="400" w:lineRule="exact"/>
        <w:rPr>
          <w:rFonts w:ascii="宋体" w:eastAsia="宋体" w:hAnsi="宋体"/>
          <w:sz w:val="20"/>
          <w:szCs w:val="20"/>
        </w:rPr>
      </w:pPr>
      <w:r w:rsidRPr="00C470BE">
        <w:rPr>
          <w:rFonts w:ascii="宋体" w:eastAsia="宋体" w:hAnsi="宋体" w:hint="eastAsia"/>
          <w:sz w:val="20"/>
          <w:szCs w:val="20"/>
        </w:rPr>
        <w:t>项目助理（工作地点：北京）</w:t>
      </w:r>
    </w:p>
    <w:p w:rsidR="00E81680" w:rsidRPr="00C470BE" w:rsidRDefault="00E81680" w:rsidP="00311C56">
      <w:pPr>
        <w:spacing w:line="400" w:lineRule="exact"/>
        <w:rPr>
          <w:rFonts w:ascii="宋体" w:eastAsia="宋体" w:hAnsi="宋体"/>
          <w:sz w:val="20"/>
          <w:szCs w:val="20"/>
        </w:rPr>
      </w:pPr>
    </w:p>
    <w:p w:rsidR="00FA0CCB" w:rsidRPr="00C470BE" w:rsidRDefault="00D41768" w:rsidP="00311C56">
      <w:pPr>
        <w:spacing w:line="400" w:lineRule="exact"/>
        <w:rPr>
          <w:rFonts w:ascii="宋体" w:eastAsia="宋体" w:hAnsi="宋体"/>
          <w:b/>
          <w:color w:val="FCA902"/>
          <w:sz w:val="20"/>
          <w:szCs w:val="20"/>
        </w:rPr>
      </w:pPr>
      <w:r w:rsidRPr="00C470BE">
        <w:rPr>
          <w:rFonts w:ascii="宋体" w:eastAsia="宋体" w:hAnsi="宋体" w:hint="eastAsia"/>
          <w:b/>
          <w:color w:val="FCA902"/>
          <w:sz w:val="20"/>
          <w:szCs w:val="20"/>
        </w:rPr>
        <w:t>【</w:t>
      </w:r>
      <w:r w:rsidR="00E81680" w:rsidRPr="00C470BE">
        <w:rPr>
          <w:rFonts w:ascii="宋体" w:eastAsia="宋体" w:hAnsi="宋体" w:hint="eastAsia"/>
          <w:b/>
          <w:color w:val="FCA902"/>
          <w:sz w:val="20"/>
          <w:szCs w:val="20"/>
        </w:rPr>
        <w:t>研究</w:t>
      </w:r>
      <w:r w:rsidR="00FA0CCB" w:rsidRPr="00C470BE">
        <w:rPr>
          <w:rFonts w:ascii="宋体" w:eastAsia="宋体" w:hAnsi="宋体" w:hint="eastAsia"/>
          <w:b/>
          <w:color w:val="FCA902"/>
          <w:sz w:val="20"/>
          <w:szCs w:val="20"/>
        </w:rPr>
        <w:t>研发</w:t>
      </w:r>
      <w:r w:rsidR="00E81680" w:rsidRPr="00C470BE">
        <w:rPr>
          <w:rFonts w:ascii="宋体" w:eastAsia="宋体" w:hAnsi="宋体" w:hint="eastAsia"/>
          <w:b/>
          <w:color w:val="FCA902"/>
          <w:sz w:val="20"/>
          <w:szCs w:val="20"/>
        </w:rPr>
        <w:t>类</w:t>
      </w:r>
      <w:r w:rsidRPr="00C470BE">
        <w:rPr>
          <w:rFonts w:ascii="宋体" w:eastAsia="宋体" w:hAnsi="宋体" w:hint="eastAsia"/>
          <w:b/>
          <w:color w:val="FCA902"/>
          <w:sz w:val="20"/>
          <w:szCs w:val="20"/>
        </w:rPr>
        <w:t>】</w:t>
      </w:r>
    </w:p>
    <w:p w:rsidR="00881532" w:rsidRPr="00C470BE" w:rsidRDefault="00FA0CCB" w:rsidP="00311C56">
      <w:pPr>
        <w:spacing w:line="400" w:lineRule="exact"/>
        <w:rPr>
          <w:rFonts w:ascii="宋体" w:eastAsia="宋体" w:hAnsi="宋体"/>
          <w:b/>
          <w:color w:val="70AD47" w:themeColor="accent6"/>
          <w:sz w:val="20"/>
          <w:szCs w:val="20"/>
        </w:rPr>
      </w:pPr>
      <w:r w:rsidRPr="00C470BE">
        <w:rPr>
          <w:rFonts w:ascii="宋体" w:eastAsia="宋体" w:hAnsi="宋体" w:hint="eastAsia"/>
          <w:b/>
          <w:color w:val="70AD47" w:themeColor="accent6"/>
          <w:sz w:val="20"/>
          <w:szCs w:val="20"/>
        </w:rPr>
        <w:t>致力于打造极具客户价值的优秀产品与解决方案，为各类专业技术人才提供施展才华的产品研发平台和技术研究实验室，浓厚的技术分享与交流氛围，共同助力公司战略发展。</w:t>
      </w:r>
    </w:p>
    <w:p w:rsidR="00E83BCE" w:rsidRPr="00C470BE" w:rsidRDefault="00E83BCE" w:rsidP="00E83BCE">
      <w:pPr>
        <w:spacing w:line="400" w:lineRule="exact"/>
        <w:rPr>
          <w:rFonts w:ascii="宋体" w:eastAsia="宋体" w:hAnsi="宋体"/>
          <w:sz w:val="20"/>
          <w:szCs w:val="20"/>
        </w:rPr>
      </w:pPr>
      <w:r w:rsidRPr="00C470BE">
        <w:rPr>
          <w:rFonts w:ascii="宋体" w:eastAsia="宋体" w:hAnsi="宋体" w:hint="eastAsia"/>
          <w:sz w:val="20"/>
          <w:szCs w:val="20"/>
        </w:rPr>
        <w:t>数据分析研究员（工作地点：北京、西安）</w:t>
      </w:r>
    </w:p>
    <w:p w:rsidR="00E83BCE" w:rsidRPr="00C470BE" w:rsidRDefault="00E83BCE" w:rsidP="00E83BCE">
      <w:pPr>
        <w:spacing w:line="400" w:lineRule="exact"/>
        <w:rPr>
          <w:rFonts w:ascii="宋体" w:eastAsia="宋体" w:hAnsi="宋体"/>
          <w:sz w:val="20"/>
          <w:szCs w:val="20"/>
        </w:rPr>
      </w:pPr>
      <w:r w:rsidRPr="00C470BE">
        <w:rPr>
          <w:rFonts w:ascii="宋体" w:eastAsia="宋体" w:hAnsi="宋体" w:hint="eastAsia"/>
          <w:sz w:val="20"/>
          <w:szCs w:val="20"/>
        </w:rPr>
        <w:t>云安全研究员（工作地点：北京、西安）</w:t>
      </w:r>
    </w:p>
    <w:p w:rsidR="00E83BCE" w:rsidRPr="00C470BE" w:rsidRDefault="00E83BCE" w:rsidP="00E83BCE">
      <w:pPr>
        <w:spacing w:line="400" w:lineRule="exact"/>
        <w:rPr>
          <w:rFonts w:ascii="宋体" w:eastAsia="宋体" w:hAnsi="宋体"/>
          <w:sz w:val="20"/>
          <w:szCs w:val="20"/>
        </w:rPr>
      </w:pPr>
      <w:r w:rsidRPr="00C470BE">
        <w:rPr>
          <w:rFonts w:ascii="宋体" w:eastAsia="宋体" w:hAnsi="宋体" w:hint="eastAsia"/>
          <w:sz w:val="20"/>
          <w:szCs w:val="20"/>
        </w:rPr>
        <w:t>物联网安全研究员（工作地点：北京、西安）</w:t>
      </w:r>
    </w:p>
    <w:p w:rsidR="00E83BCE" w:rsidRPr="00C470BE" w:rsidRDefault="00E83BCE" w:rsidP="00AD124A">
      <w:pPr>
        <w:spacing w:line="400" w:lineRule="exact"/>
        <w:rPr>
          <w:rFonts w:ascii="宋体" w:eastAsia="宋体" w:hAnsi="宋体"/>
          <w:sz w:val="20"/>
          <w:szCs w:val="20"/>
        </w:rPr>
      </w:pPr>
      <w:r w:rsidRPr="00C470BE">
        <w:rPr>
          <w:rFonts w:ascii="宋体" w:eastAsia="宋体" w:hAnsi="宋体" w:hint="eastAsia"/>
          <w:sz w:val="20"/>
          <w:szCs w:val="20"/>
        </w:rPr>
        <w:t>安全研究员（工作地点：北京、西安）（无网申</w:t>
      </w:r>
      <w:r w:rsidR="007B4062" w:rsidRPr="00C470BE">
        <w:rPr>
          <w:rFonts w:ascii="宋体" w:eastAsia="宋体" w:hAnsi="宋体" w:hint="eastAsia"/>
          <w:sz w:val="20"/>
          <w:szCs w:val="20"/>
        </w:rPr>
        <w:t>，请关注绿盟科技公众号相关推文</w:t>
      </w:r>
      <w:r w:rsidRPr="00C470BE">
        <w:rPr>
          <w:rFonts w:ascii="宋体" w:eastAsia="宋体" w:hAnsi="宋体" w:hint="eastAsia"/>
          <w:sz w:val="20"/>
          <w:szCs w:val="20"/>
        </w:rPr>
        <w:t>）</w:t>
      </w:r>
    </w:p>
    <w:p w:rsidR="00AD124A" w:rsidRPr="00C470BE" w:rsidRDefault="00AD124A" w:rsidP="00AD124A">
      <w:pPr>
        <w:spacing w:line="400" w:lineRule="exact"/>
        <w:rPr>
          <w:rFonts w:ascii="宋体" w:eastAsia="宋体" w:hAnsi="宋体"/>
          <w:sz w:val="20"/>
          <w:szCs w:val="20"/>
        </w:rPr>
      </w:pPr>
      <w:r w:rsidRPr="00C470BE">
        <w:rPr>
          <w:rFonts w:ascii="宋体" w:eastAsia="宋体" w:hAnsi="宋体"/>
          <w:sz w:val="20"/>
          <w:szCs w:val="20"/>
        </w:rPr>
        <w:t>C/C++开发工程师</w:t>
      </w:r>
      <w:r w:rsidRPr="00C470BE">
        <w:rPr>
          <w:rFonts w:ascii="宋体" w:eastAsia="宋体" w:hAnsi="宋体" w:hint="eastAsia"/>
          <w:sz w:val="20"/>
          <w:szCs w:val="20"/>
        </w:rPr>
        <w:t>（工作地点：北京、武汉、成都、西安）</w:t>
      </w:r>
    </w:p>
    <w:p w:rsidR="00AD124A" w:rsidRPr="00C470BE" w:rsidRDefault="00AD124A" w:rsidP="00AD124A">
      <w:pPr>
        <w:spacing w:line="400" w:lineRule="exact"/>
        <w:rPr>
          <w:rFonts w:ascii="宋体" w:eastAsia="宋体" w:hAnsi="宋体"/>
          <w:sz w:val="20"/>
          <w:szCs w:val="20"/>
        </w:rPr>
      </w:pPr>
      <w:r w:rsidRPr="00C470BE">
        <w:rPr>
          <w:rFonts w:ascii="宋体" w:eastAsia="宋体" w:hAnsi="宋体"/>
          <w:sz w:val="20"/>
          <w:szCs w:val="20"/>
        </w:rPr>
        <w:t>WEB开发工程师</w:t>
      </w:r>
      <w:r w:rsidRPr="00C470BE">
        <w:rPr>
          <w:rFonts w:ascii="宋体" w:eastAsia="宋体" w:hAnsi="宋体" w:hint="eastAsia"/>
          <w:sz w:val="20"/>
          <w:szCs w:val="20"/>
        </w:rPr>
        <w:t>（工作地点：北京、武汉、成都、西安）</w:t>
      </w:r>
    </w:p>
    <w:p w:rsidR="00AD124A" w:rsidRPr="00C470BE" w:rsidRDefault="00AD124A" w:rsidP="00311C56">
      <w:pPr>
        <w:spacing w:line="400" w:lineRule="exact"/>
        <w:rPr>
          <w:rFonts w:ascii="宋体" w:eastAsia="宋体" w:hAnsi="宋体"/>
          <w:sz w:val="20"/>
          <w:szCs w:val="20"/>
        </w:rPr>
      </w:pPr>
      <w:r w:rsidRPr="00C470BE">
        <w:rPr>
          <w:rFonts w:ascii="宋体" w:eastAsia="宋体" w:hAnsi="宋体" w:hint="eastAsia"/>
          <w:sz w:val="20"/>
          <w:szCs w:val="20"/>
        </w:rPr>
        <w:t>测试开发工程师（工作地点：北京、武汉、成都、西安）</w:t>
      </w:r>
    </w:p>
    <w:p w:rsidR="008A639E" w:rsidRPr="00C470BE" w:rsidRDefault="008A639E" w:rsidP="00311C56">
      <w:pPr>
        <w:spacing w:line="400" w:lineRule="exact"/>
        <w:rPr>
          <w:rFonts w:ascii="宋体" w:eastAsia="宋体" w:hAnsi="宋体"/>
          <w:sz w:val="20"/>
          <w:szCs w:val="20"/>
        </w:rPr>
      </w:pPr>
      <w:r w:rsidRPr="00C470BE">
        <w:rPr>
          <w:rFonts w:ascii="宋体" w:eastAsia="宋体" w:hAnsi="宋体"/>
          <w:sz w:val="20"/>
          <w:szCs w:val="20"/>
        </w:rPr>
        <w:t>UI界面设计师</w:t>
      </w:r>
      <w:r w:rsidR="00537858" w:rsidRPr="00C470BE">
        <w:rPr>
          <w:rFonts w:ascii="宋体" w:eastAsia="宋体" w:hAnsi="宋体" w:hint="eastAsia"/>
          <w:sz w:val="20"/>
          <w:szCs w:val="20"/>
        </w:rPr>
        <w:t>（工作地点：北京）</w:t>
      </w:r>
    </w:p>
    <w:p w:rsidR="00E81680" w:rsidRPr="00C470BE" w:rsidRDefault="008A639E" w:rsidP="00311C56">
      <w:pPr>
        <w:spacing w:line="400" w:lineRule="exact"/>
        <w:rPr>
          <w:rFonts w:ascii="宋体" w:eastAsia="宋体" w:hAnsi="宋体"/>
          <w:sz w:val="20"/>
          <w:szCs w:val="20"/>
        </w:rPr>
      </w:pPr>
      <w:r w:rsidRPr="00C470BE">
        <w:rPr>
          <w:rFonts w:ascii="宋体" w:eastAsia="宋体" w:hAnsi="宋体" w:hint="eastAsia"/>
          <w:sz w:val="20"/>
          <w:szCs w:val="20"/>
        </w:rPr>
        <w:t>助理产品经理</w:t>
      </w:r>
      <w:r w:rsidR="00537858" w:rsidRPr="00C470BE">
        <w:rPr>
          <w:rFonts w:ascii="宋体" w:eastAsia="宋体" w:hAnsi="宋体" w:hint="eastAsia"/>
          <w:sz w:val="20"/>
          <w:szCs w:val="20"/>
        </w:rPr>
        <w:t>（工作地点：北京）</w:t>
      </w:r>
    </w:p>
    <w:p w:rsidR="008A639E" w:rsidRPr="00C470BE" w:rsidRDefault="008A639E" w:rsidP="00311C56">
      <w:pPr>
        <w:spacing w:line="400" w:lineRule="exact"/>
        <w:rPr>
          <w:rFonts w:ascii="宋体" w:eastAsia="宋体" w:hAnsi="宋体"/>
          <w:sz w:val="20"/>
          <w:szCs w:val="20"/>
        </w:rPr>
      </w:pPr>
    </w:p>
    <w:p w:rsidR="00537858" w:rsidRPr="00C470BE" w:rsidRDefault="00D41768" w:rsidP="00311C56">
      <w:pPr>
        <w:spacing w:line="400" w:lineRule="exact"/>
        <w:rPr>
          <w:rFonts w:ascii="宋体" w:eastAsia="宋体" w:hAnsi="宋体"/>
          <w:b/>
          <w:color w:val="FCA902"/>
          <w:sz w:val="20"/>
          <w:szCs w:val="20"/>
        </w:rPr>
      </w:pPr>
      <w:r w:rsidRPr="00C470BE">
        <w:rPr>
          <w:rFonts w:ascii="宋体" w:eastAsia="宋体" w:hAnsi="宋体" w:hint="eastAsia"/>
          <w:b/>
          <w:color w:val="FCA902"/>
          <w:sz w:val="20"/>
          <w:szCs w:val="20"/>
        </w:rPr>
        <w:t>【</w:t>
      </w:r>
      <w:r w:rsidR="00537858" w:rsidRPr="00C470BE">
        <w:rPr>
          <w:rFonts w:ascii="宋体" w:eastAsia="宋体" w:hAnsi="宋体" w:hint="eastAsia"/>
          <w:b/>
          <w:color w:val="FCA902"/>
          <w:sz w:val="20"/>
          <w:szCs w:val="20"/>
        </w:rPr>
        <w:t>销售</w:t>
      </w:r>
      <w:r w:rsidRPr="00C470BE">
        <w:rPr>
          <w:rFonts w:ascii="宋体" w:eastAsia="宋体" w:hAnsi="宋体" w:hint="eastAsia"/>
          <w:b/>
          <w:color w:val="FCA902"/>
          <w:sz w:val="20"/>
          <w:szCs w:val="20"/>
        </w:rPr>
        <w:t>类】</w:t>
      </w:r>
    </w:p>
    <w:p w:rsidR="00FA0CCB" w:rsidRPr="00C470BE" w:rsidRDefault="00FA0CCB" w:rsidP="00311C56">
      <w:pPr>
        <w:spacing w:line="400" w:lineRule="exact"/>
        <w:rPr>
          <w:rFonts w:ascii="宋体" w:eastAsia="宋体" w:hAnsi="宋体"/>
          <w:b/>
          <w:color w:val="70AD47" w:themeColor="accent6"/>
          <w:sz w:val="20"/>
          <w:szCs w:val="20"/>
        </w:rPr>
      </w:pPr>
      <w:r w:rsidRPr="00C470BE">
        <w:rPr>
          <w:rFonts w:ascii="宋体" w:eastAsia="宋体" w:hAnsi="宋体" w:hint="eastAsia"/>
          <w:b/>
          <w:color w:val="70AD47" w:themeColor="accent6"/>
          <w:sz w:val="20"/>
          <w:szCs w:val="20"/>
        </w:rPr>
        <w:t>拥有攻城略地的雄才谋略，代表着绿盟科技的形象。</w:t>
      </w:r>
    </w:p>
    <w:p w:rsidR="00FA0CCB" w:rsidRPr="00C470BE" w:rsidRDefault="00FA0CCB" w:rsidP="00311C56">
      <w:pPr>
        <w:spacing w:line="400" w:lineRule="exact"/>
        <w:rPr>
          <w:rFonts w:ascii="宋体" w:eastAsia="宋体" w:hAnsi="宋体"/>
          <w:b/>
          <w:color w:val="70AD47" w:themeColor="accent6"/>
          <w:sz w:val="20"/>
          <w:szCs w:val="20"/>
        </w:rPr>
      </w:pPr>
      <w:r w:rsidRPr="00C470BE">
        <w:rPr>
          <w:rFonts w:ascii="宋体" w:eastAsia="宋体" w:hAnsi="宋体" w:hint="eastAsia"/>
          <w:b/>
          <w:color w:val="70AD47" w:themeColor="accent6"/>
          <w:sz w:val="20"/>
          <w:szCs w:val="20"/>
        </w:rPr>
        <w:lastRenderedPageBreak/>
        <w:t>具备专业的技能和职业素养，实实在在地推动着绿盟科技的每一次飞跃。</w:t>
      </w:r>
    </w:p>
    <w:p w:rsidR="00537858" w:rsidRPr="00C470BE" w:rsidRDefault="00537858" w:rsidP="00311C56">
      <w:pPr>
        <w:spacing w:line="400" w:lineRule="exact"/>
        <w:rPr>
          <w:rFonts w:ascii="宋体" w:eastAsia="宋体" w:hAnsi="宋体"/>
          <w:sz w:val="20"/>
          <w:szCs w:val="20"/>
        </w:rPr>
      </w:pPr>
      <w:r w:rsidRPr="00C470BE">
        <w:rPr>
          <w:rFonts w:ascii="宋体" w:eastAsia="宋体" w:hAnsi="宋体" w:hint="eastAsia"/>
          <w:sz w:val="20"/>
          <w:szCs w:val="20"/>
        </w:rPr>
        <w:t>大客户经理（全国）</w:t>
      </w:r>
    </w:p>
    <w:p w:rsidR="00285613" w:rsidRPr="00C470BE" w:rsidRDefault="00285613" w:rsidP="00311C56">
      <w:pPr>
        <w:spacing w:line="400" w:lineRule="exact"/>
        <w:rPr>
          <w:rFonts w:ascii="宋体" w:eastAsia="宋体" w:hAnsi="宋体"/>
          <w:sz w:val="20"/>
          <w:szCs w:val="20"/>
        </w:rPr>
      </w:pPr>
    </w:p>
    <w:p w:rsidR="00127767" w:rsidRPr="00C470BE" w:rsidRDefault="00D41768" w:rsidP="00311C56">
      <w:pPr>
        <w:spacing w:line="400" w:lineRule="exact"/>
        <w:rPr>
          <w:rFonts w:ascii="宋体" w:eastAsia="宋体" w:hAnsi="宋体"/>
          <w:b/>
          <w:color w:val="FCA902"/>
          <w:sz w:val="20"/>
          <w:szCs w:val="20"/>
        </w:rPr>
      </w:pPr>
      <w:r w:rsidRPr="00C470BE">
        <w:rPr>
          <w:rFonts w:ascii="宋体" w:eastAsia="宋体" w:hAnsi="宋体" w:hint="eastAsia"/>
          <w:b/>
          <w:color w:val="FCA902"/>
          <w:sz w:val="20"/>
          <w:szCs w:val="20"/>
        </w:rPr>
        <w:t>【</w:t>
      </w:r>
      <w:r w:rsidR="00127767" w:rsidRPr="00C470BE">
        <w:rPr>
          <w:rFonts w:ascii="宋体" w:eastAsia="宋体" w:hAnsi="宋体" w:hint="eastAsia"/>
          <w:b/>
          <w:color w:val="FCA902"/>
          <w:sz w:val="20"/>
          <w:szCs w:val="20"/>
        </w:rPr>
        <w:t>职能及其他类</w:t>
      </w:r>
      <w:r w:rsidRPr="00C470BE">
        <w:rPr>
          <w:rFonts w:ascii="宋体" w:eastAsia="宋体" w:hAnsi="宋体" w:hint="eastAsia"/>
          <w:b/>
          <w:color w:val="FCA902"/>
          <w:sz w:val="20"/>
          <w:szCs w:val="20"/>
        </w:rPr>
        <w:t>】</w:t>
      </w:r>
    </w:p>
    <w:p w:rsidR="00127767" w:rsidRPr="00C470BE" w:rsidRDefault="00127767" w:rsidP="00311C56">
      <w:pPr>
        <w:spacing w:line="400" w:lineRule="exact"/>
        <w:rPr>
          <w:rFonts w:ascii="宋体" w:eastAsia="宋体" w:hAnsi="宋体"/>
          <w:color w:val="70AD47" w:themeColor="accent6"/>
          <w:sz w:val="20"/>
          <w:szCs w:val="20"/>
        </w:rPr>
      </w:pPr>
      <w:r w:rsidRPr="00C470BE">
        <w:rPr>
          <w:rFonts w:ascii="宋体" w:eastAsia="宋体" w:hAnsi="宋体" w:hint="eastAsia"/>
          <w:b/>
          <w:color w:val="70AD47" w:themeColor="accent6"/>
          <w:sz w:val="20"/>
          <w:szCs w:val="20"/>
        </w:rPr>
        <w:t>每一个岗位看似平凡，但正是赖于职能线的平稳，才能保障绿盟科技的稳定运行。</w:t>
      </w:r>
    </w:p>
    <w:p w:rsidR="00127767" w:rsidRPr="00C470BE" w:rsidRDefault="00127767" w:rsidP="00311C56">
      <w:pPr>
        <w:spacing w:line="400" w:lineRule="exact"/>
        <w:rPr>
          <w:rFonts w:ascii="宋体" w:eastAsia="宋体" w:hAnsi="宋体"/>
          <w:sz w:val="20"/>
          <w:szCs w:val="20"/>
        </w:rPr>
      </w:pPr>
      <w:r w:rsidRPr="00C470BE">
        <w:rPr>
          <w:rFonts w:ascii="宋体" w:eastAsia="宋体" w:hAnsi="宋体" w:hint="eastAsia"/>
          <w:sz w:val="20"/>
          <w:szCs w:val="20"/>
        </w:rPr>
        <w:t>固定资产专员</w:t>
      </w:r>
    </w:p>
    <w:p w:rsidR="00AD124A" w:rsidRPr="00C470BE" w:rsidRDefault="00AD124A" w:rsidP="00311C56">
      <w:pPr>
        <w:spacing w:line="400" w:lineRule="exact"/>
        <w:rPr>
          <w:rFonts w:ascii="宋体" w:eastAsia="宋体" w:hAnsi="宋体"/>
          <w:sz w:val="20"/>
          <w:szCs w:val="20"/>
        </w:rPr>
      </w:pPr>
    </w:p>
    <w:p w:rsidR="00881532" w:rsidRPr="00C470BE" w:rsidRDefault="00881532" w:rsidP="00311C56">
      <w:pPr>
        <w:pStyle w:val="a4"/>
        <w:numPr>
          <w:ilvl w:val="0"/>
          <w:numId w:val="1"/>
        </w:numPr>
        <w:spacing w:line="400" w:lineRule="exact"/>
        <w:ind w:firstLineChars="0"/>
        <w:jc w:val="left"/>
        <w:rPr>
          <w:rFonts w:ascii="宋体" w:eastAsia="宋体" w:hAnsi="宋体" w:cs="Tahoma"/>
          <w:b/>
          <w:sz w:val="20"/>
          <w:szCs w:val="20"/>
        </w:rPr>
      </w:pPr>
      <w:r w:rsidRPr="00C470BE">
        <w:rPr>
          <w:rFonts w:ascii="宋体" w:eastAsia="宋体" w:hAnsi="宋体" w:cs="Tahoma"/>
          <w:b/>
          <w:sz w:val="20"/>
          <w:szCs w:val="20"/>
          <w:shd w:val="clear" w:color="auto" w:fill="FFFFFF"/>
        </w:rPr>
        <w:t>公司简介：</w:t>
      </w:r>
    </w:p>
    <w:p w:rsidR="00881532" w:rsidRPr="00C470BE" w:rsidRDefault="00881532" w:rsidP="00311C56">
      <w:pPr>
        <w:spacing w:line="400" w:lineRule="exact"/>
        <w:ind w:firstLineChars="200" w:firstLine="400"/>
        <w:jc w:val="left"/>
        <w:rPr>
          <w:rFonts w:ascii="宋体" w:eastAsia="宋体" w:hAnsi="宋体" w:cs="Tahoma"/>
          <w:sz w:val="20"/>
          <w:szCs w:val="20"/>
        </w:rPr>
      </w:pPr>
      <w:r w:rsidRPr="00C470BE">
        <w:rPr>
          <w:rFonts w:ascii="宋体" w:eastAsia="宋体" w:hAnsi="宋体" w:cs="Tahoma"/>
          <w:sz w:val="20"/>
          <w:szCs w:val="20"/>
          <w:shd w:val="clear" w:color="auto" w:fill="FFFFFF"/>
        </w:rPr>
        <w:t>绿盟科技（NSFOCUS）成立于2000年，并于2014年1月29日</w:t>
      </w:r>
      <w:r w:rsidR="00604346" w:rsidRPr="00C470BE">
        <w:rPr>
          <w:rFonts w:ascii="宋体" w:eastAsia="宋体" w:hAnsi="宋体" w:cs="Tahoma"/>
          <w:sz w:val="20"/>
          <w:szCs w:val="20"/>
          <w:shd w:val="clear" w:color="auto" w:fill="FFFFFF"/>
        </w:rPr>
        <w:t>上市</w:t>
      </w:r>
      <w:r w:rsidR="00604346" w:rsidRPr="00C470BE">
        <w:rPr>
          <w:rFonts w:ascii="宋体" w:eastAsia="宋体" w:hAnsi="宋体" w:cs="Tahoma" w:hint="eastAsia"/>
          <w:sz w:val="20"/>
          <w:szCs w:val="20"/>
          <w:shd w:val="clear" w:color="auto" w:fill="FFFFFF"/>
        </w:rPr>
        <w:t>。</w:t>
      </w:r>
      <w:r w:rsidRPr="00C470BE">
        <w:rPr>
          <w:rFonts w:ascii="宋体" w:eastAsia="宋体" w:hAnsi="宋体" w:cs="Tahoma"/>
          <w:sz w:val="20"/>
          <w:szCs w:val="20"/>
          <w:shd w:val="clear" w:color="auto" w:fill="FFFFFF"/>
        </w:rPr>
        <w:t>绿盟科技总部设在北京</w:t>
      </w:r>
      <w:r w:rsidR="00604346" w:rsidRPr="00C470BE">
        <w:rPr>
          <w:rFonts w:ascii="宋体" w:eastAsia="宋体" w:hAnsi="宋体" w:cs="Tahoma"/>
          <w:sz w:val="20"/>
          <w:szCs w:val="20"/>
          <w:shd w:val="clear" w:color="auto" w:fill="FFFFFF"/>
        </w:rPr>
        <w:t>，</w:t>
      </w:r>
      <w:r w:rsidR="00221802" w:rsidRPr="00C470BE">
        <w:rPr>
          <w:rFonts w:ascii="宋体" w:eastAsia="宋体" w:hAnsi="宋体" w:cs="Tahoma"/>
          <w:sz w:val="20"/>
          <w:szCs w:val="20"/>
          <w:shd w:val="clear" w:color="auto" w:fill="FFFFFF"/>
        </w:rPr>
        <w:t>美国硅谷、日本东京设有子公司，</w:t>
      </w:r>
      <w:r w:rsidRPr="00C470BE">
        <w:rPr>
          <w:rFonts w:ascii="宋体" w:eastAsia="宋体" w:hAnsi="宋体" w:cs="Tahoma"/>
          <w:sz w:val="20"/>
          <w:szCs w:val="20"/>
          <w:shd w:val="clear" w:color="auto" w:fill="FFFFFF"/>
        </w:rPr>
        <w:t>北京、成都、西安、武汉建有研发中心，</w:t>
      </w:r>
      <w:r w:rsidR="00221802" w:rsidRPr="00C470BE">
        <w:rPr>
          <w:rFonts w:ascii="宋体" w:eastAsia="宋体" w:hAnsi="宋体" w:cs="Tahoma"/>
          <w:sz w:val="20"/>
          <w:szCs w:val="20"/>
          <w:shd w:val="clear" w:color="auto" w:fill="FFFFFF"/>
        </w:rPr>
        <w:t>国内业务机构遍布39个大中型城市</w:t>
      </w:r>
      <w:r w:rsidR="00221802" w:rsidRPr="00C470BE">
        <w:rPr>
          <w:rFonts w:ascii="宋体" w:eastAsia="宋体" w:hAnsi="宋体" w:cs="Tahoma" w:hint="eastAsia"/>
          <w:sz w:val="20"/>
          <w:szCs w:val="20"/>
          <w:shd w:val="clear" w:color="auto" w:fill="FFFFFF"/>
        </w:rPr>
        <w:t>，</w:t>
      </w:r>
      <w:r w:rsidRPr="00C470BE">
        <w:rPr>
          <w:rFonts w:ascii="宋体" w:eastAsia="宋体" w:hAnsi="宋体" w:cs="Tahoma"/>
          <w:sz w:val="20"/>
          <w:szCs w:val="20"/>
          <w:shd w:val="clear" w:color="auto" w:fill="FFFFFF"/>
        </w:rPr>
        <w:t>海内外员工超过1</w:t>
      </w:r>
      <w:r w:rsidR="00EC3951" w:rsidRPr="00C470BE">
        <w:rPr>
          <w:rFonts w:ascii="宋体" w:eastAsia="宋体" w:hAnsi="宋体" w:cs="Tahoma"/>
          <w:sz w:val="20"/>
          <w:szCs w:val="20"/>
          <w:shd w:val="clear" w:color="auto" w:fill="FFFFFF"/>
        </w:rPr>
        <w:t>80</w:t>
      </w:r>
      <w:r w:rsidRPr="00C470BE">
        <w:rPr>
          <w:rFonts w:ascii="宋体" w:eastAsia="宋体" w:hAnsi="宋体" w:cs="Tahoma"/>
          <w:sz w:val="20"/>
          <w:szCs w:val="20"/>
          <w:shd w:val="clear" w:color="auto" w:fill="FFFFFF"/>
        </w:rPr>
        <w:t>0人。</w:t>
      </w:r>
      <w:r w:rsidRPr="00C470BE">
        <w:rPr>
          <w:rFonts w:ascii="宋体" w:eastAsia="宋体" w:hAnsi="宋体" w:cs="Tahoma"/>
          <w:sz w:val="20"/>
          <w:szCs w:val="20"/>
        </w:rPr>
        <w:br/>
      </w:r>
      <w:r w:rsidR="002A2F0A" w:rsidRPr="00C470BE">
        <w:rPr>
          <w:rFonts w:ascii="宋体" w:eastAsia="宋体" w:hAnsi="宋体" w:cs="Tahoma" w:hint="eastAsia"/>
          <w:sz w:val="20"/>
          <w:szCs w:val="20"/>
          <w:shd w:val="clear" w:color="auto" w:fill="FFFFFF"/>
        </w:rPr>
        <w:t xml:space="preserve">  </w:t>
      </w:r>
      <w:r w:rsidR="002A2F0A" w:rsidRPr="00C470BE">
        <w:rPr>
          <w:rFonts w:ascii="宋体" w:eastAsia="宋体" w:hAnsi="宋体" w:cs="Tahoma"/>
          <w:sz w:val="20"/>
          <w:szCs w:val="20"/>
          <w:shd w:val="clear" w:color="auto" w:fill="FFFFFF"/>
        </w:rPr>
        <w:t xml:space="preserve">  </w:t>
      </w:r>
      <w:r w:rsidRPr="00C470BE">
        <w:rPr>
          <w:rFonts w:ascii="宋体" w:eastAsia="宋体" w:hAnsi="宋体" w:cs="Tahoma"/>
          <w:sz w:val="20"/>
          <w:szCs w:val="20"/>
          <w:shd w:val="clear" w:color="auto" w:fill="FFFFFF"/>
        </w:rPr>
        <w:t>绿盟科技始终专注于网络安全技术的研究，是中国网络安全领域的技术领先者。基于所掌握的核心技术，我们已形成围绕安全威胁管理、安全内容管理、漏洞评估及合规管理和综合安全审计等领域的产品家族，面向全球为金融、能源、运营商等行业客户提供具有国际竞争力的先进产品与服务。</w:t>
      </w:r>
    </w:p>
    <w:p w:rsidR="002A2F0A" w:rsidRPr="00C470BE" w:rsidRDefault="002A2F0A" w:rsidP="00311C56">
      <w:pPr>
        <w:spacing w:line="400" w:lineRule="exact"/>
        <w:ind w:firstLineChars="200" w:firstLine="400"/>
        <w:jc w:val="left"/>
        <w:rPr>
          <w:rFonts w:ascii="宋体" w:eastAsia="宋体" w:hAnsi="宋体" w:cs="Tahoma"/>
          <w:sz w:val="20"/>
          <w:szCs w:val="20"/>
          <w:shd w:val="clear" w:color="auto" w:fill="FFFFFF"/>
        </w:rPr>
      </w:pPr>
      <w:r w:rsidRPr="00C470BE">
        <w:rPr>
          <w:rFonts w:ascii="宋体" w:eastAsia="宋体" w:hAnsi="宋体" w:cs="Tahoma"/>
          <w:sz w:val="20"/>
          <w:szCs w:val="20"/>
          <w:shd w:val="clear" w:color="auto" w:fill="FFFFFF"/>
        </w:rPr>
        <w:t>成立</w:t>
      </w:r>
      <w:r w:rsidRPr="00C470BE">
        <w:rPr>
          <w:rFonts w:ascii="宋体" w:eastAsia="宋体" w:hAnsi="宋体" w:cs="Tahoma" w:hint="eastAsia"/>
          <w:sz w:val="20"/>
          <w:szCs w:val="20"/>
          <w:shd w:val="clear" w:color="auto" w:fill="FFFFFF"/>
        </w:rPr>
        <w:t>十七</w:t>
      </w:r>
      <w:r w:rsidR="00881532" w:rsidRPr="00C470BE">
        <w:rPr>
          <w:rFonts w:ascii="宋体" w:eastAsia="宋体" w:hAnsi="宋体" w:cs="Tahoma"/>
          <w:sz w:val="20"/>
          <w:szCs w:val="20"/>
          <w:shd w:val="clear" w:color="auto" w:fill="FFFFFF"/>
        </w:rPr>
        <w:t>年，绿盟科技经历了从18个人到超过</w:t>
      </w:r>
      <w:r w:rsidR="00484B8B" w:rsidRPr="00C470BE">
        <w:rPr>
          <w:rFonts w:ascii="宋体" w:eastAsia="宋体" w:hAnsi="宋体" w:cs="Tahoma"/>
          <w:sz w:val="20"/>
          <w:szCs w:val="20"/>
          <w:shd w:val="clear" w:color="auto" w:fill="FFFFFF"/>
        </w:rPr>
        <w:t>18</w:t>
      </w:r>
      <w:r w:rsidR="00881532" w:rsidRPr="00C470BE">
        <w:rPr>
          <w:rFonts w:ascii="宋体" w:eastAsia="宋体" w:hAnsi="宋体" w:cs="Tahoma"/>
          <w:sz w:val="20"/>
          <w:szCs w:val="20"/>
          <w:shd w:val="clear" w:color="auto" w:fill="FFFFFF"/>
        </w:rPr>
        <w:t>00人的快速成长。未来，网络安全行业将会迎来更为广阔的市场，更多的挑战。我们邀请你一起把握这个蕴含巨大机会、挑战和成就感的时机，展现您的才干和潜力，和绿盟科技共同成长！</w:t>
      </w:r>
    </w:p>
    <w:p w:rsidR="00AC57B2" w:rsidRPr="00C470BE" w:rsidRDefault="00881532" w:rsidP="00311C56">
      <w:pPr>
        <w:spacing w:line="400" w:lineRule="exact"/>
        <w:ind w:firstLineChars="200" w:firstLine="400"/>
        <w:jc w:val="left"/>
        <w:rPr>
          <w:rFonts w:ascii="宋体" w:eastAsia="宋体" w:hAnsi="宋体" w:cs="宋体"/>
          <w:kern w:val="0"/>
          <w:sz w:val="20"/>
          <w:szCs w:val="20"/>
        </w:rPr>
      </w:pPr>
      <w:r w:rsidRPr="00C470BE">
        <w:rPr>
          <w:rFonts w:ascii="宋体" w:eastAsia="宋体" w:hAnsi="宋体" w:cs="Tahoma"/>
          <w:sz w:val="20"/>
          <w:szCs w:val="20"/>
        </w:rPr>
        <w:br/>
      </w:r>
      <w:r w:rsidRPr="00C470BE">
        <w:rPr>
          <w:rFonts w:ascii="宋体" w:eastAsia="宋体" w:hAnsi="宋体" w:cs="Tahoma"/>
          <w:b/>
          <w:sz w:val="20"/>
          <w:szCs w:val="20"/>
          <w:shd w:val="clear" w:color="auto" w:fill="FFFFFF"/>
        </w:rPr>
        <w:t>企业责任及使命</w:t>
      </w:r>
      <w:r w:rsidRPr="00C470BE">
        <w:rPr>
          <w:rFonts w:ascii="宋体" w:eastAsia="宋体" w:hAnsi="宋体" w:cs="Tahoma"/>
          <w:b/>
          <w:sz w:val="20"/>
          <w:szCs w:val="20"/>
        </w:rPr>
        <w:br/>
      </w:r>
      <w:r w:rsidRPr="00C470BE">
        <w:rPr>
          <w:rFonts w:ascii="宋体" w:eastAsia="宋体" w:hAnsi="宋体" w:cs="Tahoma"/>
          <w:sz w:val="20"/>
          <w:szCs w:val="20"/>
          <w:shd w:val="clear" w:color="auto" w:fill="FFFFFF"/>
        </w:rPr>
        <w:t xml:space="preserve">    </w:t>
      </w:r>
      <w:r w:rsidR="00AC57B2" w:rsidRPr="00C470BE">
        <w:rPr>
          <w:rFonts w:ascii="宋体" w:eastAsia="宋体" w:hAnsi="宋体" w:cs="宋体" w:hint="eastAsia"/>
          <w:kern w:val="0"/>
          <w:sz w:val="20"/>
          <w:szCs w:val="20"/>
        </w:rPr>
        <w:t>绿盟科技曾为一带一路峰会、</w:t>
      </w:r>
      <w:r w:rsidR="00AC57B2" w:rsidRPr="00C470BE">
        <w:rPr>
          <w:rFonts w:ascii="宋体" w:eastAsia="宋体" w:hAnsi="宋体" w:cs="宋体"/>
          <w:kern w:val="0"/>
          <w:sz w:val="20"/>
          <w:szCs w:val="20"/>
        </w:rPr>
        <w:t>G20峰会、贵阳国际大数据产业博览会、世界互联网大会、世界反法西斯战争胜利70周年、国家网络安全宣传周、APEC峰会、十七大/十八大、第29届奥运会、温总理与网友在线交流、国庆60周年、中国东盟博览会、广交会百届盛会、春节联欢晚会等多项国家级重大活动提供了全面妥善的安全保障服务。</w:t>
      </w:r>
    </w:p>
    <w:p w:rsidR="002A2F0A" w:rsidRPr="00C470BE" w:rsidRDefault="00881532" w:rsidP="00311C56">
      <w:pPr>
        <w:spacing w:line="400" w:lineRule="exact"/>
        <w:ind w:firstLineChars="200" w:firstLine="400"/>
        <w:jc w:val="left"/>
        <w:rPr>
          <w:rFonts w:ascii="宋体" w:eastAsia="宋体" w:hAnsi="宋体" w:cs="Tahoma"/>
          <w:sz w:val="20"/>
          <w:szCs w:val="20"/>
          <w:shd w:val="clear" w:color="auto" w:fill="FFFFFF"/>
        </w:rPr>
      </w:pPr>
      <w:r w:rsidRPr="00C470BE">
        <w:rPr>
          <w:rFonts w:ascii="宋体" w:eastAsia="宋体" w:hAnsi="宋体" w:cs="Tahoma"/>
          <w:sz w:val="20"/>
          <w:szCs w:val="20"/>
          <w:shd w:val="clear" w:color="auto" w:fill="FFFFFF"/>
        </w:rPr>
        <w:t>我们将更好地服务于国家网络安全工作的需要，努力维护国家、行业、用户的安全，为营造健康有序的网络环境作出积极贡献！</w:t>
      </w:r>
    </w:p>
    <w:p w:rsidR="002A2F0A" w:rsidRPr="00C470BE" w:rsidRDefault="00881532" w:rsidP="00311C56">
      <w:pPr>
        <w:spacing w:line="400" w:lineRule="exact"/>
        <w:ind w:firstLineChars="200" w:firstLine="400"/>
        <w:jc w:val="left"/>
        <w:rPr>
          <w:rFonts w:ascii="宋体" w:eastAsia="宋体" w:hAnsi="宋体" w:cs="Tahoma"/>
          <w:sz w:val="20"/>
          <w:szCs w:val="20"/>
          <w:shd w:val="clear" w:color="auto" w:fill="FFFFFF"/>
        </w:rPr>
      </w:pPr>
      <w:r w:rsidRPr="00C470BE">
        <w:rPr>
          <w:rFonts w:ascii="宋体" w:eastAsia="宋体" w:hAnsi="宋体" w:cs="Tahoma"/>
          <w:sz w:val="20"/>
          <w:szCs w:val="20"/>
        </w:rPr>
        <w:br/>
      </w:r>
      <w:r w:rsidRPr="00C470BE">
        <w:rPr>
          <w:rFonts w:ascii="宋体" w:eastAsia="宋体" w:hAnsi="宋体" w:cs="Tahoma"/>
          <w:b/>
          <w:sz w:val="20"/>
          <w:szCs w:val="20"/>
          <w:shd w:val="clear" w:color="auto" w:fill="FFFFFF"/>
        </w:rPr>
        <w:t>行业的技术领先者</w:t>
      </w:r>
      <w:r w:rsidRPr="00C470BE">
        <w:rPr>
          <w:rFonts w:ascii="宋体" w:eastAsia="宋体" w:hAnsi="宋体" w:cs="Tahoma"/>
          <w:b/>
          <w:sz w:val="20"/>
          <w:szCs w:val="20"/>
        </w:rPr>
        <w:br/>
      </w:r>
      <w:r w:rsidRPr="00C470BE">
        <w:rPr>
          <w:rFonts w:ascii="宋体" w:eastAsia="宋体" w:hAnsi="宋体" w:cs="Tahoma" w:hint="eastAsia"/>
          <w:sz w:val="20"/>
          <w:szCs w:val="20"/>
          <w:shd w:val="clear" w:color="auto" w:fill="FFFFFF"/>
        </w:rPr>
        <w:t xml:space="preserve">  </w:t>
      </w:r>
      <w:r w:rsidR="00635D0D" w:rsidRPr="00C470BE">
        <w:rPr>
          <w:rFonts w:ascii="宋体" w:eastAsia="宋体" w:hAnsi="宋体" w:cs="Tahoma"/>
          <w:sz w:val="20"/>
          <w:szCs w:val="20"/>
          <w:shd w:val="clear" w:color="auto" w:fill="FFFFFF"/>
        </w:rPr>
        <w:t xml:space="preserve">  </w:t>
      </w:r>
      <w:r w:rsidRPr="00C470BE">
        <w:rPr>
          <w:rFonts w:ascii="宋体" w:eastAsia="宋体" w:hAnsi="宋体" w:cs="Tahoma"/>
          <w:sz w:val="20"/>
          <w:szCs w:val="20"/>
          <w:shd w:val="clear" w:color="auto" w:fill="FFFFFF"/>
        </w:rPr>
        <w:t>网络安全威胁和漏洞研究的水平是验证网络安全公司技术实力的试金石，绿盟科技在技术领域处于领先者的地位： 公司成立</w:t>
      </w:r>
      <w:r w:rsidR="002A2F0A" w:rsidRPr="00C470BE">
        <w:rPr>
          <w:rFonts w:ascii="宋体" w:eastAsia="宋体" w:hAnsi="宋体" w:cs="Tahoma"/>
          <w:sz w:val="20"/>
          <w:szCs w:val="20"/>
          <w:shd w:val="clear" w:color="auto" w:fill="FFFFFF"/>
        </w:rPr>
        <w:t>17</w:t>
      </w:r>
      <w:r w:rsidRPr="00C470BE">
        <w:rPr>
          <w:rFonts w:ascii="宋体" w:eastAsia="宋体" w:hAnsi="宋体" w:cs="Tahoma"/>
          <w:sz w:val="20"/>
          <w:szCs w:val="20"/>
          <w:shd w:val="clear" w:color="auto" w:fill="FFFFFF"/>
        </w:rPr>
        <w:t>年来我们协助Microsoft、Sun、Cisco 等公司解决了大量系统安全漏洞问题！</w:t>
      </w:r>
    </w:p>
    <w:p w:rsidR="000C4351" w:rsidRPr="00C470BE" w:rsidRDefault="00881532" w:rsidP="000C4351">
      <w:pPr>
        <w:spacing w:line="400" w:lineRule="exact"/>
        <w:ind w:firstLineChars="200" w:firstLine="400"/>
        <w:jc w:val="left"/>
        <w:rPr>
          <w:rFonts w:ascii="宋体" w:eastAsia="宋体" w:hAnsi="宋体" w:cs="Tahoma"/>
          <w:sz w:val="20"/>
          <w:szCs w:val="20"/>
          <w:shd w:val="clear" w:color="auto" w:fill="FFFFFF"/>
        </w:rPr>
      </w:pPr>
      <w:r w:rsidRPr="00C470BE">
        <w:rPr>
          <w:rFonts w:ascii="宋体" w:eastAsia="宋体" w:hAnsi="宋体" w:cs="Tahoma"/>
          <w:sz w:val="20"/>
          <w:szCs w:val="20"/>
        </w:rPr>
        <w:br/>
      </w:r>
      <w:r w:rsidRPr="00C470BE">
        <w:rPr>
          <w:rFonts w:ascii="宋体" w:eastAsia="宋体" w:hAnsi="宋体" w:cs="Tahoma"/>
          <w:b/>
          <w:sz w:val="20"/>
          <w:szCs w:val="20"/>
          <w:shd w:val="clear" w:color="auto" w:fill="FFFFFF"/>
        </w:rPr>
        <w:t>国际竞争力的产品</w:t>
      </w:r>
      <w:r w:rsidRPr="00C470BE">
        <w:rPr>
          <w:rFonts w:ascii="宋体" w:eastAsia="宋体" w:hAnsi="宋体" w:cs="Tahoma"/>
          <w:b/>
          <w:sz w:val="20"/>
          <w:szCs w:val="20"/>
        </w:rPr>
        <w:br/>
      </w:r>
      <w:r w:rsidRPr="00C470BE">
        <w:rPr>
          <w:rFonts w:ascii="宋体" w:eastAsia="宋体" w:hAnsi="宋体" w:cs="Tahoma"/>
          <w:sz w:val="20"/>
          <w:szCs w:val="20"/>
          <w:shd w:val="clear" w:color="auto" w:fill="FFFFFF"/>
        </w:rPr>
        <w:t xml:space="preserve">  2008年绿盟科技远程安全评估系统（NSFOCUS RSAS）获得英国</w:t>
      </w:r>
      <w:proofErr w:type="spellStart"/>
      <w:r w:rsidRPr="00C470BE">
        <w:rPr>
          <w:rFonts w:ascii="宋体" w:eastAsia="宋体" w:hAnsi="宋体" w:cs="Tahoma"/>
          <w:sz w:val="20"/>
          <w:szCs w:val="20"/>
          <w:shd w:val="clear" w:color="auto" w:fill="FFFFFF"/>
        </w:rPr>
        <w:t>WestCoast</w:t>
      </w:r>
      <w:proofErr w:type="spellEnd"/>
      <w:r w:rsidRPr="00C470BE">
        <w:rPr>
          <w:rFonts w:ascii="宋体" w:eastAsia="宋体" w:hAnsi="宋体" w:cs="Tahoma"/>
          <w:sz w:val="20"/>
          <w:szCs w:val="20"/>
          <w:shd w:val="clear" w:color="auto" w:fill="FFFFFF"/>
        </w:rPr>
        <w:t xml:space="preserve"> Lab认证，成为“亚</w:t>
      </w:r>
      <w:r w:rsidRPr="00C470BE">
        <w:rPr>
          <w:rFonts w:ascii="宋体" w:eastAsia="宋体" w:hAnsi="宋体" w:cs="Tahoma"/>
          <w:sz w:val="20"/>
          <w:szCs w:val="20"/>
          <w:shd w:val="clear" w:color="auto" w:fill="FFFFFF"/>
        </w:rPr>
        <w:lastRenderedPageBreak/>
        <w:t>太唯一、全球六强”获此殊荣的漏洞管理产品；</w:t>
      </w:r>
      <w:r w:rsidRPr="00C470BE">
        <w:rPr>
          <w:rFonts w:ascii="宋体" w:eastAsia="宋体" w:hAnsi="宋体" w:cs="Tahoma"/>
          <w:sz w:val="20"/>
          <w:szCs w:val="20"/>
        </w:rPr>
        <w:br/>
      </w:r>
      <w:r w:rsidRPr="00C470BE">
        <w:rPr>
          <w:rFonts w:ascii="宋体" w:eastAsia="宋体" w:hAnsi="宋体" w:cs="Tahoma"/>
          <w:sz w:val="20"/>
          <w:szCs w:val="20"/>
          <w:shd w:val="clear" w:color="auto" w:fill="FFFFFF"/>
        </w:rPr>
        <w:t xml:space="preserve">  2010年绿盟科技网络入侵防护系统（NSFOCUS NIPS）荣获美国NSS Labs最高级别认证，进入国际顶尖产品行列。此前仅有三家顶尖国际安全厂商的IPS产品（IBM、McAfee和 </w:t>
      </w:r>
      <w:proofErr w:type="spellStart"/>
      <w:r w:rsidRPr="00C470BE">
        <w:rPr>
          <w:rFonts w:ascii="宋体" w:eastAsia="宋体" w:hAnsi="宋体" w:cs="Tahoma"/>
          <w:sz w:val="20"/>
          <w:szCs w:val="20"/>
          <w:shd w:val="clear" w:color="auto" w:fill="FFFFFF"/>
        </w:rPr>
        <w:t>Sourcefire</w:t>
      </w:r>
      <w:proofErr w:type="spellEnd"/>
      <w:r w:rsidRPr="00C470BE">
        <w:rPr>
          <w:rFonts w:ascii="宋体" w:eastAsia="宋体" w:hAnsi="宋体" w:cs="Tahoma"/>
          <w:sz w:val="20"/>
          <w:szCs w:val="20"/>
          <w:shd w:val="clear" w:color="auto" w:fill="FFFFFF"/>
        </w:rPr>
        <w:t>）通过NSS Labs的认证。</w:t>
      </w:r>
      <w:r w:rsidRPr="00C470BE">
        <w:rPr>
          <w:rFonts w:ascii="宋体" w:eastAsia="宋体" w:hAnsi="宋体" w:cs="Tahoma"/>
          <w:sz w:val="20"/>
          <w:szCs w:val="20"/>
        </w:rPr>
        <w:br/>
      </w:r>
      <w:r w:rsidRPr="00C470BE">
        <w:rPr>
          <w:rFonts w:ascii="宋体" w:eastAsia="宋体" w:hAnsi="宋体" w:cs="Tahoma"/>
          <w:sz w:val="20"/>
          <w:szCs w:val="20"/>
          <w:shd w:val="clear" w:color="auto" w:fill="FFFFFF"/>
        </w:rPr>
        <w:t xml:space="preserve">  2015年绿盟科技网站安全监测系统（WSM）、WEB应用漏洞扫描系统（WVSS）、绿盟网站安全监测服务入选Gartner应用安全测试魔力象限，成为亚太地区唯一获此殊荣的厂商。</w:t>
      </w:r>
    </w:p>
    <w:p w:rsidR="002A2F0A" w:rsidRPr="00C470BE" w:rsidRDefault="00881532" w:rsidP="00311C56">
      <w:pPr>
        <w:spacing w:line="400" w:lineRule="exact"/>
        <w:ind w:firstLineChars="200" w:firstLine="400"/>
        <w:jc w:val="left"/>
        <w:rPr>
          <w:rFonts w:ascii="宋体" w:eastAsia="宋体" w:hAnsi="宋体" w:cs="Tahoma"/>
          <w:sz w:val="20"/>
          <w:szCs w:val="20"/>
          <w:shd w:val="clear" w:color="auto" w:fill="FFFFFF"/>
        </w:rPr>
      </w:pPr>
      <w:r w:rsidRPr="00C470BE">
        <w:rPr>
          <w:rFonts w:ascii="宋体" w:eastAsia="宋体" w:hAnsi="宋体" w:cs="Tahoma"/>
          <w:sz w:val="20"/>
          <w:szCs w:val="20"/>
        </w:rPr>
        <w:br/>
      </w:r>
      <w:r w:rsidRPr="00C470BE">
        <w:rPr>
          <w:rFonts w:ascii="宋体" w:eastAsia="宋体" w:hAnsi="宋体" w:cs="Tahoma"/>
          <w:b/>
          <w:sz w:val="20"/>
          <w:szCs w:val="20"/>
          <w:shd w:val="clear" w:color="auto" w:fill="FFFFFF"/>
        </w:rPr>
        <w:t>致力于全球市场</w:t>
      </w:r>
      <w:r w:rsidRPr="00C470BE">
        <w:rPr>
          <w:rFonts w:ascii="宋体" w:eastAsia="宋体" w:hAnsi="宋体" w:cs="Tahoma"/>
          <w:b/>
          <w:sz w:val="20"/>
          <w:szCs w:val="20"/>
        </w:rPr>
        <w:br/>
      </w:r>
      <w:r w:rsidRPr="00C470BE">
        <w:rPr>
          <w:rFonts w:ascii="宋体" w:eastAsia="宋体" w:hAnsi="宋体" w:cs="Tahoma" w:hint="eastAsia"/>
          <w:sz w:val="20"/>
          <w:szCs w:val="20"/>
          <w:shd w:val="clear" w:color="auto" w:fill="FFFFFF"/>
        </w:rPr>
        <w:t xml:space="preserve">  </w:t>
      </w:r>
      <w:r w:rsidRPr="00C470BE">
        <w:rPr>
          <w:rFonts w:ascii="宋体" w:eastAsia="宋体" w:hAnsi="宋体" w:cs="Tahoma"/>
          <w:sz w:val="20"/>
          <w:szCs w:val="20"/>
          <w:shd w:val="clear" w:color="auto" w:fill="FFFFFF"/>
        </w:rPr>
        <w:t>绿盟科技以其领先的技术和产品，自2007年开始积极拓展海外市场，并将 “在全球范围内，提供基于自身核心竞争力的企业级网络安全解决方案，成为最受用户信赖的网络安全公司”作为企业发展战略。目前绿盟科技的国际业务已经扩展到美国、日本、韩国、新加坡、澳大利亚、中东和欧洲等国家及区域。</w:t>
      </w:r>
    </w:p>
    <w:p w:rsidR="00881532" w:rsidRPr="00C470BE" w:rsidRDefault="00881532" w:rsidP="00311C56">
      <w:pPr>
        <w:spacing w:line="400" w:lineRule="exact"/>
        <w:ind w:firstLineChars="200" w:firstLine="400"/>
        <w:jc w:val="left"/>
        <w:rPr>
          <w:rFonts w:ascii="宋体" w:eastAsia="宋体" w:hAnsi="宋体"/>
          <w:sz w:val="20"/>
          <w:szCs w:val="20"/>
        </w:rPr>
      </w:pPr>
      <w:bookmarkStart w:id="0" w:name="_GoBack"/>
      <w:bookmarkEnd w:id="0"/>
    </w:p>
    <w:sectPr w:rsidR="00881532" w:rsidRPr="00C470BE" w:rsidSect="001308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hakuyoxingshu7000"/>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等线 Light">
    <w:altName w:val="hakuyoxingshu7000"/>
    <w:charset w:val="86"/>
    <w:family w:val="auto"/>
    <w:pitch w:val="variable"/>
    <w:sig w:usb0="00000000" w:usb1="38CF7CFA" w:usb2="00000016" w:usb3="00000000" w:csb0="0004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B5B5C"/>
    <w:multiLevelType w:val="hybridMultilevel"/>
    <w:tmpl w:val="8DF45056"/>
    <w:lvl w:ilvl="0" w:tplc="A96E68C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A1050"/>
    <w:rsid w:val="00017D3C"/>
    <w:rsid w:val="000748D3"/>
    <w:rsid w:val="000C4351"/>
    <w:rsid w:val="00127767"/>
    <w:rsid w:val="00130854"/>
    <w:rsid w:val="001837AE"/>
    <w:rsid w:val="001A6555"/>
    <w:rsid w:val="00221802"/>
    <w:rsid w:val="00285613"/>
    <w:rsid w:val="002A2F0A"/>
    <w:rsid w:val="00311C56"/>
    <w:rsid w:val="003A6619"/>
    <w:rsid w:val="00484B8B"/>
    <w:rsid w:val="00496966"/>
    <w:rsid w:val="005162BA"/>
    <w:rsid w:val="00537858"/>
    <w:rsid w:val="00567709"/>
    <w:rsid w:val="005677CB"/>
    <w:rsid w:val="00585E4A"/>
    <w:rsid w:val="005914C9"/>
    <w:rsid w:val="00604346"/>
    <w:rsid w:val="00635D0D"/>
    <w:rsid w:val="00665067"/>
    <w:rsid w:val="006A6EF9"/>
    <w:rsid w:val="006D11F2"/>
    <w:rsid w:val="00793E97"/>
    <w:rsid w:val="007B4062"/>
    <w:rsid w:val="00881532"/>
    <w:rsid w:val="008A639E"/>
    <w:rsid w:val="008C27B2"/>
    <w:rsid w:val="009151B2"/>
    <w:rsid w:val="00A16460"/>
    <w:rsid w:val="00AC57B2"/>
    <w:rsid w:val="00AD124A"/>
    <w:rsid w:val="00C470BE"/>
    <w:rsid w:val="00CA1050"/>
    <w:rsid w:val="00CA2080"/>
    <w:rsid w:val="00CF6658"/>
    <w:rsid w:val="00D14CC4"/>
    <w:rsid w:val="00D41768"/>
    <w:rsid w:val="00D71D66"/>
    <w:rsid w:val="00E81680"/>
    <w:rsid w:val="00E83BCE"/>
    <w:rsid w:val="00EC3951"/>
    <w:rsid w:val="00ED728F"/>
    <w:rsid w:val="00F618FF"/>
    <w:rsid w:val="00FA0C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8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1050"/>
    <w:rPr>
      <w:b/>
      <w:bCs/>
    </w:rPr>
  </w:style>
  <w:style w:type="paragraph" w:styleId="a4">
    <w:name w:val="List Paragraph"/>
    <w:basedOn w:val="a"/>
    <w:uiPriority w:val="34"/>
    <w:qFormat/>
    <w:rsid w:val="00CA1050"/>
    <w:pPr>
      <w:ind w:firstLineChars="200" w:firstLine="420"/>
    </w:pPr>
  </w:style>
  <w:style w:type="character" w:styleId="a5">
    <w:name w:val="Hyperlink"/>
    <w:basedOn w:val="a0"/>
    <w:uiPriority w:val="99"/>
    <w:semiHidden/>
    <w:unhideWhenUsed/>
    <w:rsid w:val="00881532"/>
    <w:rPr>
      <w:color w:val="0000FF"/>
      <w:u w:val="single"/>
    </w:rPr>
  </w:style>
</w:styles>
</file>

<file path=word/webSettings.xml><?xml version="1.0" encoding="utf-8"?>
<w:webSettings xmlns:r="http://schemas.openxmlformats.org/officeDocument/2006/relationships" xmlns:w="http://schemas.openxmlformats.org/wordprocessingml/2006/main">
  <w:divs>
    <w:div w:id="7328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wangwenqi</dc:creator>
  <cp:keywords/>
  <dc:description/>
  <cp:lastModifiedBy>Administrator</cp:lastModifiedBy>
  <cp:revision>2</cp:revision>
  <dcterms:created xsi:type="dcterms:W3CDTF">2017-09-22T04:15:00Z</dcterms:created>
  <dcterms:modified xsi:type="dcterms:W3CDTF">2017-09-22T04:15:00Z</dcterms:modified>
</cp:coreProperties>
</file>